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92A33A" w14:textId="77777777" w:rsidR="00D42398" w:rsidRPr="00C754E7" w:rsidRDefault="00D42398" w:rsidP="00725B48">
      <w:pPr>
        <w:tabs>
          <w:tab w:val="center" w:pos="4153"/>
          <w:tab w:val="left" w:pos="7230"/>
          <w:tab w:val="right" w:pos="8306"/>
        </w:tabs>
        <w:spacing w:after="0" w:line="240" w:lineRule="auto"/>
        <w:jc w:val="center"/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</w:pPr>
      <w:r w:rsidRPr="00C754E7">
        <w:rPr>
          <w:rFonts w:ascii="Times New Roman" w:eastAsia="Calibri" w:hAnsi="Times New Roman" w:cs="Times New Roman"/>
          <w:noProof/>
          <w:sz w:val="26"/>
          <w:szCs w:val="20"/>
          <w:lang w:eastAsia="ru-RU"/>
        </w:rPr>
        <w:drawing>
          <wp:inline distT="0" distB="0" distL="0" distR="0" wp14:anchorId="6E08F4C8" wp14:editId="68A39B48">
            <wp:extent cx="464820" cy="563880"/>
            <wp:effectExtent l="0" t="0" r="0" b="762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8CAF1B" w14:textId="77777777" w:rsidR="00D42398" w:rsidRPr="00C754E7" w:rsidRDefault="00D42398" w:rsidP="00725B48">
      <w:pPr>
        <w:tabs>
          <w:tab w:val="center" w:pos="4153"/>
          <w:tab w:val="left" w:pos="7230"/>
          <w:tab w:val="right" w:pos="8306"/>
        </w:tabs>
        <w:spacing w:after="0" w:line="240" w:lineRule="auto"/>
        <w:jc w:val="center"/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</w:pPr>
      <w:r w:rsidRPr="00C754E7"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  <w:t>АДМИНИСТРАЦИЯ ГОРОДА НОРИЛЬСКА</w:t>
      </w:r>
    </w:p>
    <w:p w14:paraId="222659C8" w14:textId="77777777" w:rsidR="00D42398" w:rsidRPr="00C754E7" w:rsidRDefault="00D42398" w:rsidP="00725B48">
      <w:pPr>
        <w:tabs>
          <w:tab w:val="center" w:pos="4153"/>
          <w:tab w:val="left" w:pos="7230"/>
          <w:tab w:val="right" w:pos="8306"/>
        </w:tabs>
        <w:spacing w:after="0" w:line="240" w:lineRule="auto"/>
        <w:jc w:val="center"/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</w:pPr>
      <w:r w:rsidRPr="00C754E7"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  <w:t>КРАСНОЯРСКОГО КРАЯ</w:t>
      </w:r>
    </w:p>
    <w:p w14:paraId="344EFF43" w14:textId="77777777" w:rsidR="00D42398" w:rsidRPr="00C754E7" w:rsidRDefault="00D42398" w:rsidP="00725B48">
      <w:pPr>
        <w:tabs>
          <w:tab w:val="center" w:pos="4153"/>
          <w:tab w:val="left" w:pos="7230"/>
          <w:tab w:val="right" w:pos="8306"/>
        </w:tabs>
        <w:spacing w:after="0" w:line="240" w:lineRule="auto"/>
        <w:jc w:val="center"/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</w:pPr>
    </w:p>
    <w:p w14:paraId="55A36A41" w14:textId="77777777" w:rsidR="00D42398" w:rsidRPr="00C754E7" w:rsidRDefault="00D42398" w:rsidP="00725B48">
      <w:pPr>
        <w:tabs>
          <w:tab w:val="center" w:pos="4153"/>
          <w:tab w:val="left" w:pos="7230"/>
          <w:tab w:val="right" w:pos="830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noProof/>
          <w:sz w:val="28"/>
          <w:szCs w:val="28"/>
          <w:lang w:val="x-none" w:eastAsia="ru-RU"/>
        </w:rPr>
      </w:pPr>
      <w:r w:rsidRPr="00C754E7">
        <w:rPr>
          <w:rFonts w:ascii="Times New Roman" w:eastAsia="Calibri" w:hAnsi="Times New Roman" w:cs="Times New Roman"/>
          <w:b/>
          <w:noProof/>
          <w:sz w:val="28"/>
          <w:szCs w:val="28"/>
          <w:lang w:val="x-none" w:eastAsia="ru-RU"/>
        </w:rPr>
        <w:t>ПОСТАНОВЛЕНИЕ</w:t>
      </w:r>
    </w:p>
    <w:p w14:paraId="7930334D" w14:textId="77777777" w:rsidR="00D42398" w:rsidRPr="00C754E7" w:rsidRDefault="00D42398" w:rsidP="00725B48">
      <w:pPr>
        <w:tabs>
          <w:tab w:val="center" w:pos="4153"/>
          <w:tab w:val="left" w:pos="7230"/>
          <w:tab w:val="right" w:pos="8306"/>
        </w:tabs>
        <w:spacing w:after="0" w:line="240" w:lineRule="auto"/>
        <w:jc w:val="center"/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</w:pPr>
    </w:p>
    <w:p w14:paraId="492CFC32" w14:textId="5A6C6CEB" w:rsidR="00D42398" w:rsidRPr="00C754E7" w:rsidRDefault="00A72CC8" w:rsidP="00725B48">
      <w:pPr>
        <w:tabs>
          <w:tab w:val="center" w:pos="4153"/>
          <w:tab w:val="left" w:pos="7230"/>
          <w:tab w:val="right" w:pos="8306"/>
        </w:tabs>
        <w:spacing w:after="0" w:line="240" w:lineRule="auto"/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</w:pPr>
      <w:r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  <w:t>27.</w:t>
      </w:r>
      <w:r>
        <w:rPr>
          <w:rFonts w:ascii="Times New Roman" w:eastAsia="Calibri" w:hAnsi="Times New Roman" w:cs="Times New Roman"/>
          <w:noProof/>
          <w:sz w:val="26"/>
          <w:szCs w:val="20"/>
          <w:lang w:eastAsia="ru-RU"/>
        </w:rPr>
        <w:t>05.2022</w:t>
      </w:r>
      <w:r w:rsidR="00D42398" w:rsidRPr="00C754E7"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  <w:t xml:space="preserve"> </w:t>
      </w:r>
      <w:r w:rsidR="00D42398" w:rsidRPr="00C754E7"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  <w:tab/>
        <w:t xml:space="preserve">                           </w:t>
      </w:r>
      <w:r>
        <w:rPr>
          <w:rFonts w:ascii="Times New Roman" w:eastAsia="Calibri" w:hAnsi="Times New Roman" w:cs="Times New Roman"/>
          <w:noProof/>
          <w:sz w:val="26"/>
          <w:szCs w:val="20"/>
          <w:lang w:eastAsia="ru-RU"/>
        </w:rPr>
        <w:t xml:space="preserve">            </w:t>
      </w:r>
      <w:r w:rsidR="00D42398" w:rsidRPr="00C754E7"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  <w:t xml:space="preserve">   г. Норильск                      </w:t>
      </w:r>
      <w:r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  <w:t xml:space="preserve">             </w:t>
      </w:r>
      <w:r>
        <w:rPr>
          <w:rFonts w:ascii="Times New Roman" w:eastAsia="Calibri" w:hAnsi="Times New Roman" w:cs="Times New Roman"/>
          <w:noProof/>
          <w:sz w:val="26"/>
          <w:szCs w:val="20"/>
          <w:lang w:eastAsia="ru-RU"/>
        </w:rPr>
        <w:t xml:space="preserve">   </w:t>
      </w:r>
      <w:r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  <w:t xml:space="preserve">             №304</w:t>
      </w:r>
    </w:p>
    <w:p w14:paraId="5DD3E14E" w14:textId="77777777" w:rsidR="00D42398" w:rsidRPr="00C754E7" w:rsidRDefault="00D42398" w:rsidP="00725B48">
      <w:pPr>
        <w:tabs>
          <w:tab w:val="center" w:pos="4153"/>
          <w:tab w:val="left" w:pos="7230"/>
          <w:tab w:val="right" w:pos="8306"/>
        </w:tabs>
        <w:spacing w:after="0" w:line="240" w:lineRule="auto"/>
        <w:jc w:val="center"/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</w:pPr>
    </w:p>
    <w:p w14:paraId="247750B1" w14:textId="77777777" w:rsidR="00D42398" w:rsidRPr="00C754E7" w:rsidRDefault="00D42398" w:rsidP="00725B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</w:pPr>
    </w:p>
    <w:p w14:paraId="105F6A99" w14:textId="77777777" w:rsidR="00D42398" w:rsidRPr="00C754E7" w:rsidRDefault="00D42398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О внесении изменений в постановление Администрации города Норильска </w:t>
      </w: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br/>
        <w:t>от 07.12.2016 № 583</w:t>
      </w:r>
    </w:p>
    <w:p w14:paraId="37893052" w14:textId="77777777" w:rsidR="00D42398" w:rsidRPr="00C754E7" w:rsidRDefault="00D42398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</w:p>
    <w:p w14:paraId="250F913B" w14:textId="77777777" w:rsidR="001D2537" w:rsidRPr="00C754E7" w:rsidRDefault="001D2537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</w:p>
    <w:p w14:paraId="61435D4C" w14:textId="77777777" w:rsidR="00D42398" w:rsidRPr="00C754E7" w:rsidRDefault="00D42398" w:rsidP="00725B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C754E7">
        <w:rPr>
          <w:rFonts w:ascii="Times New Roman" w:eastAsia="Calibri" w:hAnsi="Times New Roman" w:cs="Times New Roman"/>
          <w:sz w:val="26"/>
          <w:szCs w:val="26"/>
          <w:lang w:eastAsia="ru-RU"/>
        </w:rPr>
        <w:t>В соответствии со статьей 179 Бюджетного кодекса Российской Федерации, руководствуясь Порядком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Администрации города Норильска от 30.06.2014 № 372,</w:t>
      </w:r>
    </w:p>
    <w:p w14:paraId="705F16C8" w14:textId="77777777" w:rsidR="00D42398" w:rsidRPr="00C754E7" w:rsidRDefault="00D42398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C754E7">
        <w:rPr>
          <w:rFonts w:ascii="Times New Roman" w:eastAsia="Calibri" w:hAnsi="Times New Roman" w:cs="Times New Roman"/>
          <w:sz w:val="26"/>
          <w:szCs w:val="26"/>
          <w:lang w:eastAsia="ru-RU"/>
        </w:rPr>
        <w:t>ПОСТАНОВЛЯЮ:</w:t>
      </w:r>
    </w:p>
    <w:p w14:paraId="0AF9DF42" w14:textId="77777777" w:rsidR="00D42398" w:rsidRPr="00C754E7" w:rsidRDefault="00D42398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14:paraId="2EF6B055" w14:textId="77777777" w:rsidR="00D42398" w:rsidRPr="00C754E7" w:rsidRDefault="00D42398" w:rsidP="00725B4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1. Внести в муниципальную программу «Ра</w:t>
      </w:r>
      <w:r w:rsidR="008F4308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звитие образования»</w:t>
      </w: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, утвержденную постановлением</w:t>
      </w:r>
      <w:r w:rsidR="00E32634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</w:t>
      </w: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Администрации</w:t>
      </w:r>
      <w:r w:rsidR="00E32634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</w:t>
      </w: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города</w:t>
      </w:r>
      <w:r w:rsidR="00E32634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</w:t>
      </w: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Норильска от 07.12.2016 </w:t>
      </w:r>
      <w:r w:rsidR="00E117B9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       </w:t>
      </w: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№ 583 (далее – </w:t>
      </w:r>
      <w:r w:rsidR="00207EE0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М</w:t>
      </w: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униципальная программа), следующие изменения:</w:t>
      </w:r>
    </w:p>
    <w:p w14:paraId="48D7800D" w14:textId="77777777" w:rsidR="00D42398" w:rsidRPr="00C754E7" w:rsidRDefault="00842ADA" w:rsidP="00725B4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1.</w:t>
      </w:r>
      <w:r w:rsidR="00827D6A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1</w:t>
      </w: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. </w:t>
      </w:r>
      <w:hyperlink r:id="rId8" w:history="1">
        <w:r w:rsidR="003A5841" w:rsidRPr="00C754E7">
          <w:rPr>
            <w:rFonts w:ascii="Times New Roman" w:eastAsia="Calibri" w:hAnsi="Times New Roman" w:cs="Times New Roman"/>
            <w:sz w:val="26"/>
            <w:szCs w:val="26"/>
            <w:lang w:eastAsia="ru-RU"/>
          </w:rPr>
          <w:t>Строку</w:t>
        </w:r>
      </w:hyperlink>
      <w:r w:rsidR="003A5841" w:rsidRPr="00C754E7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«Объемы и источники финансирования </w:t>
      </w:r>
      <w:r w:rsidR="003A5841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муниципальной программы по годам реализации (тыс. руб.)» </w:t>
      </w:r>
      <w:r w:rsidR="00D42398" w:rsidRPr="00C754E7">
        <w:rPr>
          <w:rFonts w:ascii="Times New Roman" w:eastAsia="Calibri" w:hAnsi="Times New Roman" w:cs="Times New Roman"/>
          <w:sz w:val="26"/>
          <w:szCs w:val="26"/>
          <w:lang w:eastAsia="ru-RU"/>
        </w:rPr>
        <w:t>паспорт</w:t>
      </w:r>
      <w:r w:rsidR="003A5841" w:rsidRPr="00C754E7">
        <w:rPr>
          <w:rFonts w:ascii="Times New Roman" w:eastAsia="Calibri" w:hAnsi="Times New Roman" w:cs="Times New Roman"/>
          <w:sz w:val="26"/>
          <w:szCs w:val="26"/>
          <w:lang w:eastAsia="ru-RU"/>
        </w:rPr>
        <w:t>а</w:t>
      </w:r>
      <w:r w:rsidR="00D42398" w:rsidRPr="00C754E7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  <w:r w:rsidR="00207EE0" w:rsidRPr="00C754E7">
        <w:rPr>
          <w:rFonts w:ascii="Times New Roman" w:eastAsia="Calibri" w:hAnsi="Times New Roman" w:cs="Times New Roman"/>
          <w:sz w:val="26"/>
          <w:szCs w:val="26"/>
          <w:lang w:eastAsia="ru-RU"/>
        </w:rPr>
        <w:t>М</w:t>
      </w:r>
      <w:r w:rsidR="00D42398" w:rsidRPr="00C754E7">
        <w:rPr>
          <w:rFonts w:ascii="Times New Roman" w:eastAsia="Calibri" w:hAnsi="Times New Roman" w:cs="Times New Roman"/>
          <w:sz w:val="26"/>
          <w:szCs w:val="26"/>
          <w:lang w:eastAsia="ru-RU"/>
        </w:rPr>
        <w:t>униципальной программы</w:t>
      </w:r>
      <w:r w:rsidR="00D42398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</w:t>
      </w:r>
      <w:r w:rsidR="00D42398" w:rsidRPr="00C754E7">
        <w:rPr>
          <w:rFonts w:ascii="Times New Roman" w:eastAsia="Calibri" w:hAnsi="Times New Roman" w:cs="Times New Roman"/>
          <w:sz w:val="26"/>
          <w:szCs w:val="26"/>
          <w:lang w:eastAsia="ru-RU"/>
        </w:rPr>
        <w:t>изложить в следующей редакции:</w:t>
      </w:r>
    </w:p>
    <w:p w14:paraId="0E583E07" w14:textId="77777777" w:rsidR="00D42398" w:rsidRPr="00C754E7" w:rsidRDefault="00D42398" w:rsidP="00725B4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«</w:t>
      </w:r>
    </w:p>
    <w:tbl>
      <w:tblPr>
        <w:tblW w:w="9498" w:type="dxa"/>
        <w:tblCellSpacing w:w="5" w:type="nil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362"/>
        <w:gridCol w:w="6136"/>
      </w:tblGrid>
      <w:tr w:rsidR="007D7462" w:rsidRPr="00C754E7" w14:paraId="2795B63C" w14:textId="77777777" w:rsidTr="00F8014D">
        <w:trPr>
          <w:tblCellSpacing w:w="5" w:type="nil"/>
        </w:trPr>
        <w:tc>
          <w:tcPr>
            <w:tcW w:w="3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05B12" w14:textId="77777777" w:rsidR="00B340E5" w:rsidRPr="00C754E7" w:rsidRDefault="00B340E5" w:rsidP="00725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Объемы и источники финансирования муниципальной программы по годам реализации </w:t>
            </w:r>
          </w:p>
          <w:p w14:paraId="27C2BB26" w14:textId="77777777" w:rsidR="00B340E5" w:rsidRPr="00C754E7" w:rsidRDefault="00B340E5" w:rsidP="00725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(тыс. руб.)  </w:t>
            </w:r>
          </w:p>
        </w:tc>
        <w:tc>
          <w:tcPr>
            <w:tcW w:w="6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27313" w14:textId="77777777" w:rsidR="00B340E5" w:rsidRPr="00C754E7" w:rsidRDefault="00B340E5" w:rsidP="00725B48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Объем финансирования по программе, </w:t>
            </w:r>
          </w:p>
          <w:p w14:paraId="31558AAD" w14:textId="513C371B" w:rsidR="00B340E5" w:rsidRPr="00C754E7" w:rsidRDefault="00B340E5" w:rsidP="00725B48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всего</w:t>
            </w:r>
            <w:r w:rsidRPr="00C754E7"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  <w:t xml:space="preserve">: </w:t>
            </w:r>
            <w:r w:rsidR="007D2F62"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  <w:t>81</w:t>
            </w:r>
            <w:r w:rsidR="001546DA"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  <w:t> 958 792</w:t>
            </w:r>
            <w:r w:rsidR="00C52C7F"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  <w:t>,0</w:t>
            </w:r>
            <w:r w:rsidR="00811F5F" w:rsidRPr="00C754E7"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  <w:t xml:space="preserve"> тыс</w:t>
            </w:r>
            <w:r w:rsidRPr="00C754E7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. руб.</w:t>
            </w: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, в том числе по годам:</w:t>
            </w:r>
          </w:p>
          <w:p w14:paraId="39B5E28B" w14:textId="77777777" w:rsidR="00270505" w:rsidRPr="00C754E7" w:rsidRDefault="00270505" w:rsidP="00270505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b/>
                <w:bCs/>
                <w:spacing w:val="-5"/>
                <w:sz w:val="26"/>
                <w:szCs w:val="26"/>
              </w:rPr>
            </w:pPr>
            <w:r w:rsidRPr="00DE0C67">
              <w:rPr>
                <w:rFonts w:ascii="Times New Roman" w:hAnsi="Times New Roman" w:cs="Times New Roman"/>
                <w:b/>
                <w:bCs/>
                <w:spacing w:val="-5"/>
                <w:sz w:val="26"/>
                <w:szCs w:val="26"/>
              </w:rPr>
              <w:t>2017 год: 8 547 048,6 тыс. руб.</w:t>
            </w:r>
          </w:p>
          <w:p w14:paraId="11C0C438" w14:textId="77777777" w:rsidR="00270505" w:rsidRPr="00C754E7" w:rsidRDefault="00270505" w:rsidP="00270505">
            <w:pPr>
              <w:tabs>
                <w:tab w:val="left" w:pos="367"/>
              </w:tabs>
              <w:spacing w:after="0" w:line="240" w:lineRule="atLeast"/>
              <w:rPr>
                <w:rFonts w:ascii="Times New Roman" w:hAnsi="Times New Roman" w:cs="Times New Roman"/>
                <w:spacing w:val="-5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>краевой бюджет – 5 249 303,7 тыс. руб.;</w:t>
            </w:r>
          </w:p>
          <w:p w14:paraId="2B344407" w14:textId="77777777" w:rsidR="00270505" w:rsidRPr="00C754E7" w:rsidRDefault="00270505" w:rsidP="00270505">
            <w:pPr>
              <w:tabs>
                <w:tab w:val="left" w:pos="367"/>
              </w:tabs>
              <w:spacing w:after="0" w:line="240" w:lineRule="atLeast"/>
              <w:rPr>
                <w:rFonts w:ascii="Times New Roman" w:hAnsi="Times New Roman" w:cs="Times New Roman"/>
                <w:spacing w:val="-5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>местный бюджет – 2 699 770,6 тыс. руб.;</w:t>
            </w:r>
          </w:p>
          <w:p w14:paraId="0F22966A" w14:textId="77777777" w:rsidR="00270505" w:rsidRPr="00C754E7" w:rsidRDefault="00270505" w:rsidP="00270505">
            <w:pPr>
              <w:tabs>
                <w:tab w:val="left" w:pos="367"/>
              </w:tabs>
              <w:spacing w:after="0" w:line="240" w:lineRule="atLeast"/>
              <w:rPr>
                <w:rFonts w:ascii="Times New Roman" w:hAnsi="Times New Roman" w:cs="Times New Roman"/>
                <w:spacing w:val="-5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>внебюджетные средства – 597 974,3 тыс. руб.</w:t>
            </w:r>
          </w:p>
          <w:p w14:paraId="3CF11A21" w14:textId="77777777" w:rsidR="00270505" w:rsidRPr="00C754E7" w:rsidRDefault="00270505" w:rsidP="00270505">
            <w:pPr>
              <w:tabs>
                <w:tab w:val="left" w:pos="367"/>
              </w:tabs>
              <w:spacing w:after="0" w:line="240" w:lineRule="atLeast"/>
              <w:rPr>
                <w:rFonts w:ascii="Times New Roman" w:hAnsi="Times New Roman" w:cs="Times New Roman"/>
                <w:b/>
                <w:bCs/>
                <w:spacing w:val="-5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b/>
                <w:bCs/>
                <w:spacing w:val="-5"/>
                <w:sz w:val="26"/>
                <w:szCs w:val="26"/>
              </w:rPr>
              <w:t>2018 год: 9 029 098,7 тыс. руб.</w:t>
            </w:r>
          </w:p>
          <w:p w14:paraId="0884319E" w14:textId="77777777" w:rsidR="00270505" w:rsidRPr="00C754E7" w:rsidRDefault="00270505" w:rsidP="00270505">
            <w:pPr>
              <w:tabs>
                <w:tab w:val="left" w:pos="367"/>
              </w:tabs>
              <w:spacing w:after="0" w:line="240" w:lineRule="atLeast"/>
              <w:rPr>
                <w:rFonts w:ascii="Times New Roman" w:hAnsi="Times New Roman" w:cs="Times New Roman"/>
                <w:spacing w:val="-5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 xml:space="preserve">краевой бюджет – </w:t>
            </w:r>
            <w:r w:rsidRPr="00C754E7">
              <w:rPr>
                <w:rFonts w:ascii="Times New Roman" w:hAnsi="Times New Roman" w:cs="Times New Roman"/>
                <w:bCs/>
                <w:spacing w:val="-5"/>
                <w:sz w:val="26"/>
                <w:szCs w:val="26"/>
              </w:rPr>
              <w:t>5 625 230,3</w:t>
            </w:r>
            <w:r w:rsidRPr="00C754E7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 xml:space="preserve"> тыс. руб.;</w:t>
            </w:r>
          </w:p>
          <w:p w14:paraId="527034C4" w14:textId="77777777" w:rsidR="00270505" w:rsidRPr="00C754E7" w:rsidRDefault="00270505" w:rsidP="00270505">
            <w:pPr>
              <w:tabs>
                <w:tab w:val="left" w:pos="367"/>
              </w:tabs>
              <w:spacing w:after="0" w:line="240" w:lineRule="atLeast"/>
              <w:rPr>
                <w:rFonts w:ascii="Times New Roman" w:hAnsi="Times New Roman" w:cs="Times New Roman"/>
                <w:spacing w:val="-5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 xml:space="preserve">местный бюджет – </w:t>
            </w:r>
            <w:r w:rsidRPr="00C754E7">
              <w:rPr>
                <w:rFonts w:ascii="Times New Roman" w:hAnsi="Times New Roman" w:cs="Times New Roman"/>
                <w:bCs/>
                <w:spacing w:val="-5"/>
                <w:sz w:val="26"/>
                <w:szCs w:val="26"/>
              </w:rPr>
              <w:t>2 761 234,0</w:t>
            </w:r>
            <w:r w:rsidRPr="00C754E7">
              <w:rPr>
                <w:rFonts w:ascii="Times New Roman" w:hAnsi="Times New Roman" w:cs="Times New Roman"/>
                <w:b/>
                <w:bCs/>
                <w:spacing w:val="-5"/>
                <w:sz w:val="26"/>
                <w:szCs w:val="26"/>
              </w:rPr>
              <w:t xml:space="preserve"> </w:t>
            </w:r>
            <w:r w:rsidRPr="00C754E7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>тыс. руб.;</w:t>
            </w:r>
          </w:p>
          <w:p w14:paraId="35A53026" w14:textId="77777777" w:rsidR="00270505" w:rsidRPr="00C754E7" w:rsidRDefault="00270505" w:rsidP="00270505">
            <w:pPr>
              <w:tabs>
                <w:tab w:val="left" w:pos="367"/>
              </w:tabs>
              <w:spacing w:after="0" w:line="240" w:lineRule="atLeast"/>
              <w:rPr>
                <w:rFonts w:ascii="Times New Roman" w:hAnsi="Times New Roman" w:cs="Times New Roman"/>
                <w:spacing w:val="-5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 xml:space="preserve">внебюджетные средства – </w:t>
            </w:r>
            <w:r w:rsidRPr="00C754E7">
              <w:rPr>
                <w:rFonts w:ascii="Times New Roman" w:hAnsi="Times New Roman" w:cs="Times New Roman"/>
                <w:bCs/>
                <w:spacing w:val="-5"/>
                <w:sz w:val="26"/>
                <w:szCs w:val="26"/>
              </w:rPr>
              <w:t xml:space="preserve">642 634,4 </w:t>
            </w:r>
            <w:r w:rsidRPr="00C754E7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>тыс. руб.</w:t>
            </w:r>
          </w:p>
          <w:p w14:paraId="1D34FFB1" w14:textId="77777777" w:rsidR="00270505" w:rsidRPr="00C754E7" w:rsidRDefault="00270505" w:rsidP="00270505">
            <w:pPr>
              <w:tabs>
                <w:tab w:val="left" w:pos="367"/>
              </w:tabs>
              <w:spacing w:after="0" w:line="240" w:lineRule="atLeast"/>
              <w:rPr>
                <w:rFonts w:ascii="Times New Roman" w:hAnsi="Times New Roman" w:cs="Times New Roman"/>
                <w:b/>
                <w:bCs/>
                <w:spacing w:val="-5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b/>
                <w:bCs/>
                <w:spacing w:val="-5"/>
                <w:sz w:val="26"/>
                <w:szCs w:val="26"/>
              </w:rPr>
              <w:t>2019 год: 9 506 211,8 тыс. руб.</w:t>
            </w:r>
          </w:p>
          <w:p w14:paraId="1541F3A2" w14:textId="77777777" w:rsidR="00270505" w:rsidRPr="00C754E7" w:rsidRDefault="00270505" w:rsidP="00270505">
            <w:pPr>
              <w:tabs>
                <w:tab w:val="left" w:pos="367"/>
              </w:tabs>
              <w:spacing w:after="0" w:line="240" w:lineRule="atLeast"/>
              <w:rPr>
                <w:rFonts w:ascii="Times New Roman" w:hAnsi="Times New Roman" w:cs="Times New Roman"/>
                <w:spacing w:val="-5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>краевой бюджет – 5 963 619,6 тыс. руб.;</w:t>
            </w:r>
          </w:p>
          <w:p w14:paraId="1E2C4886" w14:textId="77777777" w:rsidR="00270505" w:rsidRPr="00C754E7" w:rsidRDefault="00270505" w:rsidP="00270505">
            <w:pPr>
              <w:tabs>
                <w:tab w:val="left" w:pos="367"/>
              </w:tabs>
              <w:spacing w:after="0" w:line="240" w:lineRule="atLeast"/>
              <w:rPr>
                <w:rFonts w:ascii="Times New Roman" w:hAnsi="Times New Roman" w:cs="Times New Roman"/>
                <w:spacing w:val="-5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>местный бюджет – 2 920 480,7 тыс. руб.;</w:t>
            </w:r>
          </w:p>
          <w:p w14:paraId="23E6F8C6" w14:textId="77777777" w:rsidR="00270505" w:rsidRPr="00C754E7" w:rsidRDefault="00270505" w:rsidP="00270505">
            <w:pPr>
              <w:tabs>
                <w:tab w:val="left" w:pos="367"/>
              </w:tabs>
              <w:spacing w:after="0" w:line="240" w:lineRule="atLeast"/>
              <w:rPr>
                <w:rFonts w:ascii="Times New Roman" w:hAnsi="Times New Roman" w:cs="Times New Roman"/>
                <w:spacing w:val="-5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>внебюджетные средства – 622 111,5 тыс. руб.</w:t>
            </w:r>
          </w:p>
          <w:p w14:paraId="6EE29154" w14:textId="77777777" w:rsidR="00270505" w:rsidRPr="00C754E7" w:rsidRDefault="00270505" w:rsidP="00270505">
            <w:pPr>
              <w:tabs>
                <w:tab w:val="left" w:pos="367"/>
              </w:tabs>
              <w:spacing w:after="0" w:line="240" w:lineRule="atLeast"/>
              <w:rPr>
                <w:rFonts w:ascii="Times New Roman" w:hAnsi="Times New Roman" w:cs="Times New Roman"/>
                <w:b/>
                <w:bCs/>
                <w:spacing w:val="-5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b/>
                <w:spacing w:val="-5"/>
                <w:sz w:val="26"/>
                <w:szCs w:val="26"/>
              </w:rPr>
              <w:t>2020 год: 10 170 647,9</w:t>
            </w:r>
            <w:r w:rsidRPr="00C754E7">
              <w:rPr>
                <w:rFonts w:ascii="Times New Roman" w:hAnsi="Times New Roman" w:cs="Times New Roman"/>
                <w:b/>
                <w:bCs/>
                <w:spacing w:val="-5"/>
                <w:sz w:val="26"/>
                <w:szCs w:val="26"/>
              </w:rPr>
              <w:t xml:space="preserve"> тыс. руб.</w:t>
            </w:r>
          </w:p>
          <w:p w14:paraId="04EE35B6" w14:textId="77777777" w:rsidR="00270505" w:rsidRPr="00C754E7" w:rsidRDefault="00270505" w:rsidP="00270505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pacing w:val="-5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>федеральный бюджет – 151 754,1 тыс. руб.</w:t>
            </w:r>
            <w:r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>;</w:t>
            </w:r>
          </w:p>
          <w:p w14:paraId="418F33B3" w14:textId="77777777" w:rsidR="00270505" w:rsidRPr="00C754E7" w:rsidRDefault="00270505" w:rsidP="00270505">
            <w:pPr>
              <w:tabs>
                <w:tab w:val="left" w:pos="367"/>
              </w:tabs>
              <w:spacing w:after="0" w:line="240" w:lineRule="atLeast"/>
              <w:rPr>
                <w:rFonts w:ascii="Times New Roman" w:hAnsi="Times New Roman" w:cs="Times New Roman"/>
                <w:spacing w:val="-5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>краевой бюджет – 6 179 775,1 тыс. руб.;</w:t>
            </w:r>
          </w:p>
          <w:p w14:paraId="2DBF36CA" w14:textId="77777777" w:rsidR="00270505" w:rsidRPr="00C754E7" w:rsidRDefault="00270505" w:rsidP="00270505">
            <w:pPr>
              <w:tabs>
                <w:tab w:val="left" w:pos="367"/>
              </w:tabs>
              <w:spacing w:after="0" w:line="240" w:lineRule="atLeast"/>
              <w:rPr>
                <w:rFonts w:ascii="Times New Roman" w:hAnsi="Times New Roman" w:cs="Times New Roman"/>
                <w:spacing w:val="-5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>местный бюджет – 3 314 376,0 тыс. руб.;</w:t>
            </w:r>
          </w:p>
          <w:p w14:paraId="1BA5B847" w14:textId="77777777" w:rsidR="00270505" w:rsidRDefault="00270505" w:rsidP="00270505">
            <w:pPr>
              <w:tabs>
                <w:tab w:val="left" w:pos="367"/>
              </w:tabs>
              <w:spacing w:after="0" w:line="240" w:lineRule="atLeast"/>
              <w:rPr>
                <w:rFonts w:ascii="Times New Roman" w:hAnsi="Times New Roman" w:cs="Times New Roman"/>
                <w:spacing w:val="-5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>внебюджетные средства – 524 742,7</w:t>
            </w:r>
            <w:r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 xml:space="preserve"> тыс. руб.</w:t>
            </w:r>
          </w:p>
          <w:p w14:paraId="3F9B4DEA" w14:textId="2D375D54" w:rsidR="00B340E5" w:rsidRPr="00C754E7" w:rsidRDefault="00B340E5" w:rsidP="00270505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  <w:lastRenderedPageBreak/>
              <w:t xml:space="preserve">2021 год: </w:t>
            </w:r>
            <w:r w:rsidR="00450945"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  <w:t>1</w:t>
            </w:r>
            <w:r w:rsidR="00A167B4"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  <w:t>1</w:t>
            </w:r>
            <w:r w:rsidR="000B3E32"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  <w:t xml:space="preserve"> </w:t>
            </w:r>
            <w:r w:rsidR="00E070E7"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  <w:t>548</w:t>
            </w:r>
            <w:r w:rsidR="00270505" w:rsidRPr="00270505"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  <w:t xml:space="preserve"> </w:t>
            </w:r>
            <w:r w:rsidR="00E070E7"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  <w:t>667</w:t>
            </w:r>
            <w:r w:rsidR="00270505" w:rsidRPr="00270505"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  <w:t>,</w:t>
            </w:r>
            <w:r w:rsidR="00E070E7"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  <w:t>0</w:t>
            </w:r>
            <w:r w:rsidRPr="00C754E7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 xml:space="preserve"> тыс. руб.</w:t>
            </w:r>
          </w:p>
          <w:p w14:paraId="4408E6D8" w14:textId="7EB622C6" w:rsidR="00B340E5" w:rsidRPr="00C754E7" w:rsidRDefault="00B340E5" w:rsidP="00725B48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краевой бюджет – </w:t>
            </w:r>
            <w:r w:rsidR="004236B2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6</w:t>
            </w:r>
            <w:r w:rsidR="00F52F16"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 </w:t>
            </w:r>
            <w:r w:rsidR="004236B2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653</w:t>
            </w:r>
            <w:r w:rsidR="00F52F16"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 </w:t>
            </w:r>
            <w:r w:rsidR="004236B2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151</w:t>
            </w:r>
            <w:r w:rsidR="00F52F16"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,</w:t>
            </w:r>
            <w:r w:rsidR="004236B2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1</w:t>
            </w: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руб.;</w:t>
            </w:r>
          </w:p>
          <w:p w14:paraId="248CC855" w14:textId="73B85522" w:rsidR="00B340E5" w:rsidRPr="00C754E7" w:rsidRDefault="00B340E5" w:rsidP="00725B48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местный бюджет – 3 </w:t>
            </w:r>
            <w:r w:rsidR="00E070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871</w:t>
            </w: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</w:t>
            </w:r>
            <w:r w:rsidR="00E070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426</w:t>
            </w: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,</w:t>
            </w:r>
            <w:r w:rsidR="00E070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9</w:t>
            </w: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руб.;</w:t>
            </w:r>
          </w:p>
          <w:p w14:paraId="47EE32E1" w14:textId="64EFE9BD" w:rsidR="00B340E5" w:rsidRPr="00C754E7" w:rsidRDefault="00B340E5" w:rsidP="00725B48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внебюджетные средства – </w:t>
            </w:r>
            <w:r w:rsidR="004236B2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623</w:t>
            </w:r>
            <w:r w:rsidR="00A167B4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</w:t>
            </w:r>
            <w:r w:rsidR="004236B2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841</w:t>
            </w: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,</w:t>
            </w:r>
            <w:r w:rsidR="004236B2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7</w:t>
            </w: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руб.;</w:t>
            </w:r>
          </w:p>
          <w:p w14:paraId="1822BEF4" w14:textId="77777777" w:rsidR="00F06C30" w:rsidRPr="00C754E7" w:rsidRDefault="00F06C30" w:rsidP="00725B48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федеральный бюджет – </w:t>
            </w:r>
            <w:r w:rsidR="00270505" w:rsidRPr="0027050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400 247,3</w:t>
            </w:r>
            <w:r w:rsidR="0027050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</w:t>
            </w: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тыс. руб.</w:t>
            </w:r>
          </w:p>
          <w:p w14:paraId="28604CF7" w14:textId="77777777" w:rsidR="00A268D3" w:rsidRPr="00A268D3" w:rsidRDefault="00490317" w:rsidP="00A268D3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</w:pPr>
            <w:r w:rsidRPr="00A268D3"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  <w:t xml:space="preserve">2022 год: </w:t>
            </w:r>
            <w:r w:rsidR="00A268D3" w:rsidRPr="00A268D3"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  <w:t>11 643 136,9 тыс. руб., из них:</w:t>
            </w:r>
          </w:p>
          <w:p w14:paraId="11757873" w14:textId="77777777" w:rsidR="00A268D3" w:rsidRPr="00A268D3" w:rsidRDefault="00A268D3" w:rsidP="00A268D3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A268D3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краевой бюджет – 6 680 279,6 тыс. руб.;</w:t>
            </w:r>
          </w:p>
          <w:p w14:paraId="629A89A6" w14:textId="77777777" w:rsidR="00A268D3" w:rsidRPr="00A268D3" w:rsidRDefault="00A268D3" w:rsidP="00A268D3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A268D3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местный бюджет – 3 903 449,1 тыс. руб.;</w:t>
            </w:r>
          </w:p>
          <w:p w14:paraId="5D9F9625" w14:textId="77777777" w:rsidR="00A268D3" w:rsidRPr="00A268D3" w:rsidRDefault="00A268D3" w:rsidP="00A268D3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A268D3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внебюджетные средства – 636 060,0 тыс. руб.;</w:t>
            </w:r>
          </w:p>
          <w:p w14:paraId="4E4FF869" w14:textId="77777777" w:rsidR="00A268D3" w:rsidRPr="00A268D3" w:rsidRDefault="00A268D3" w:rsidP="00A268D3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A268D3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федеральный бюджет – 423 348,2 тыс. руб.</w:t>
            </w:r>
          </w:p>
          <w:p w14:paraId="71DDD903" w14:textId="43C64560" w:rsidR="00490317" w:rsidRPr="00A268D3" w:rsidRDefault="00490317" w:rsidP="00490317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</w:pPr>
            <w:r w:rsidRPr="00A268D3"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  <w:t xml:space="preserve">2023 год: </w:t>
            </w:r>
            <w:r w:rsidRPr="00490317"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  <w:t>10 969 456,8 тыс. руб.</w:t>
            </w:r>
          </w:p>
          <w:p w14:paraId="66DB38C8" w14:textId="3261E5F3" w:rsidR="00490317" w:rsidRPr="00C754E7" w:rsidRDefault="00490317" w:rsidP="00490317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краевой бюджет – </w:t>
            </w:r>
            <w:r w:rsidRPr="00F40AC0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6 690 7</w:t>
            </w:r>
            <w:r w:rsidR="002648F0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29,9</w:t>
            </w:r>
            <w:r w:rsidRPr="00F40AC0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руб.;</w:t>
            </w:r>
          </w:p>
          <w:p w14:paraId="031E31B1" w14:textId="77777777" w:rsidR="00490317" w:rsidRPr="00F40AC0" w:rsidRDefault="00490317" w:rsidP="00490317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местный бюджет – </w:t>
            </w:r>
            <w:r w:rsidRPr="00F40AC0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3 225 889,8 тыс. руб.;</w:t>
            </w:r>
          </w:p>
          <w:p w14:paraId="38650F65" w14:textId="77777777" w:rsidR="00490317" w:rsidRPr="00F40AC0" w:rsidRDefault="00490317" w:rsidP="00490317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внебюджетные средства – </w:t>
            </w:r>
            <w:r w:rsidRPr="00F40AC0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635 605,3 тыс. руб.;</w:t>
            </w:r>
          </w:p>
          <w:p w14:paraId="180C6319" w14:textId="7AC09FCB" w:rsidR="00490317" w:rsidRDefault="00490317" w:rsidP="00490317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федеральный бюджет – </w:t>
            </w:r>
            <w:r w:rsidRPr="00F40AC0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417 231,</w:t>
            </w:r>
            <w:r w:rsidR="002648F0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8</w:t>
            </w:r>
            <w:r w:rsidRPr="00F40AC0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</w:t>
            </w:r>
          </w:p>
          <w:p w14:paraId="2E42728D" w14:textId="206DD54C" w:rsidR="00490317" w:rsidRPr="00F40AC0" w:rsidRDefault="00490317" w:rsidP="00490317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4</w:t>
            </w:r>
            <w:r w:rsidRPr="00C754E7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 xml:space="preserve"> год:</w:t>
            </w:r>
            <w:r w:rsidRPr="00F40AC0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</w:t>
            </w:r>
            <w:r w:rsidRPr="00490317"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  <w:t>10 544 524,3 тыс. руб.</w:t>
            </w:r>
          </w:p>
          <w:p w14:paraId="4631551A" w14:textId="77777777" w:rsidR="00490317" w:rsidRPr="00F40AC0" w:rsidRDefault="00490317" w:rsidP="00490317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краевой бюджет – </w:t>
            </w:r>
            <w:r w:rsidRPr="00F40AC0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6 689 977,0 тыс. руб.;</w:t>
            </w:r>
          </w:p>
          <w:p w14:paraId="6D9AA407" w14:textId="77777777" w:rsidR="00490317" w:rsidRPr="00F40AC0" w:rsidRDefault="00490317" w:rsidP="00490317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местный бюджет – </w:t>
            </w:r>
            <w:r w:rsidRPr="00F40AC0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3 035 246,8 тыс. руб.;</w:t>
            </w:r>
          </w:p>
          <w:p w14:paraId="60939BB9" w14:textId="77777777" w:rsidR="00490317" w:rsidRDefault="00490317" w:rsidP="00490317">
            <w:pPr>
              <w:tabs>
                <w:tab w:val="left" w:pos="367"/>
              </w:tabs>
              <w:spacing w:after="0" w:line="240" w:lineRule="atLeast"/>
              <w:rPr>
                <w:b/>
                <w:iCs/>
                <w:color w:val="0000FF"/>
                <w:sz w:val="26"/>
                <w:szCs w:val="26"/>
              </w:rPr>
            </w:pP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внебюджетные средства – </w:t>
            </w:r>
            <w:r w:rsidRPr="00F40AC0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635 605,3 тыс. руб.;</w:t>
            </w:r>
          </w:p>
          <w:p w14:paraId="19C9F9BA" w14:textId="77777777" w:rsidR="00490317" w:rsidRPr="00C754E7" w:rsidRDefault="00490317" w:rsidP="00490317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федеральный бюджет – </w:t>
            </w:r>
            <w:r w:rsidRPr="00F40AC0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183 695,2 тыс. руб.</w:t>
            </w:r>
          </w:p>
          <w:p w14:paraId="1C8D3705" w14:textId="77777777" w:rsidR="00B340E5" w:rsidRPr="00C754E7" w:rsidRDefault="00B340E5" w:rsidP="00725B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Объем финансирования может изменяться при корректировке бюджета на текущий финансовый </w:t>
            </w:r>
          </w:p>
          <w:p w14:paraId="70848957" w14:textId="77777777" w:rsidR="00B340E5" w:rsidRPr="00C754E7" w:rsidRDefault="00B340E5" w:rsidP="00725B48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год и утверждении бюджета на очередной финансовый год.</w:t>
            </w:r>
          </w:p>
        </w:tc>
      </w:tr>
    </w:tbl>
    <w:p w14:paraId="0315A82D" w14:textId="337944A9" w:rsidR="001213C2" w:rsidRDefault="001213C2" w:rsidP="001213C2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lastRenderedPageBreak/>
        <w:t>».</w:t>
      </w:r>
    </w:p>
    <w:p w14:paraId="1C5FFFDC" w14:textId="77777777" w:rsidR="00F75053" w:rsidRPr="00C754E7" w:rsidRDefault="00F75053" w:rsidP="00F7505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1.</w:t>
      </w: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2</w:t>
      </w: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. Строку «Объемы и источники финансирования подпрограммы муниципальной программы по годам реализации (тыс. руб.)» паспорта подпрограммы «Развитие дошкольного, общего и дополнительного образования детей», являющейся приложением № 1 к Муниципальной программе, изложить в следующей редакции:</w:t>
      </w:r>
    </w:p>
    <w:p w14:paraId="29E74F00" w14:textId="77777777" w:rsidR="00F75053" w:rsidRPr="00C754E7" w:rsidRDefault="00F75053" w:rsidP="00F7505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«</w:t>
      </w:r>
    </w:p>
    <w:tbl>
      <w:tblPr>
        <w:tblW w:w="9498" w:type="dxa"/>
        <w:tblCellSpacing w:w="5" w:type="nil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362"/>
        <w:gridCol w:w="6136"/>
      </w:tblGrid>
      <w:tr w:rsidR="00F75053" w:rsidRPr="00C754E7" w14:paraId="6DBED101" w14:textId="77777777" w:rsidTr="002D0A02">
        <w:trPr>
          <w:tblCellSpacing w:w="5" w:type="nil"/>
        </w:trPr>
        <w:tc>
          <w:tcPr>
            <w:tcW w:w="3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E6FB2" w14:textId="77777777" w:rsidR="00F75053" w:rsidRPr="00C754E7" w:rsidRDefault="00F75053" w:rsidP="002D0A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Объемы и источники финансирования подпрограммы муниципальной программы по годам реализации </w:t>
            </w:r>
          </w:p>
          <w:p w14:paraId="6F9FB815" w14:textId="77777777" w:rsidR="00F75053" w:rsidRPr="00C754E7" w:rsidRDefault="00F75053" w:rsidP="002D0A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(тыс. руб.)  </w:t>
            </w:r>
          </w:p>
        </w:tc>
        <w:tc>
          <w:tcPr>
            <w:tcW w:w="6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5F537" w14:textId="77777777" w:rsidR="00F75053" w:rsidRPr="00C754E7" w:rsidRDefault="00F75053" w:rsidP="002D0A02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Объем финансирования по подпрограмме, </w:t>
            </w:r>
          </w:p>
          <w:p w14:paraId="2B7D14ED" w14:textId="4493178A" w:rsidR="00F75053" w:rsidRPr="00C754E7" w:rsidRDefault="00F75053" w:rsidP="002D0A02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</w:pPr>
            <w:r w:rsidRPr="00F94B9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всего </w:t>
            </w:r>
            <w:r w:rsidR="007D2F62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76</w:t>
            </w:r>
            <w:r w:rsidR="001546DA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 670 807,9</w:t>
            </w:r>
            <w:r w:rsidRPr="00277772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 xml:space="preserve"> тыс. руб.</w:t>
            </w:r>
            <w:r w:rsidRPr="00277772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,</w:t>
            </w:r>
            <w:r w:rsidRPr="00F94B9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в том числе по годам:</w:t>
            </w:r>
          </w:p>
          <w:p w14:paraId="789888AF" w14:textId="77777777" w:rsidR="00F75053" w:rsidRPr="00C754E7" w:rsidRDefault="00F75053" w:rsidP="002D0A02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2017 год: 8 018 323,1 тыс. руб., из них:</w:t>
            </w:r>
          </w:p>
          <w:p w14:paraId="0EC09172" w14:textId="77777777" w:rsidR="00F75053" w:rsidRPr="00C754E7" w:rsidRDefault="00F75053" w:rsidP="002D0A02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краевой бюджет – 5 187 675,3 тыс. руб.;</w:t>
            </w:r>
          </w:p>
          <w:p w14:paraId="0C987D3C" w14:textId="77777777" w:rsidR="00F75053" w:rsidRPr="00C754E7" w:rsidRDefault="00F75053" w:rsidP="002D0A02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местный бюджет – 2 503 567,3 тыс. руб.;</w:t>
            </w:r>
          </w:p>
          <w:p w14:paraId="510930D3" w14:textId="77777777" w:rsidR="00F75053" w:rsidRPr="00C754E7" w:rsidRDefault="00F75053" w:rsidP="002D0A02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внебюджетные средства – 327 080,5 тыс. руб.</w:t>
            </w:r>
          </w:p>
          <w:p w14:paraId="68A2FA2C" w14:textId="77777777" w:rsidR="00F75053" w:rsidRPr="00C754E7" w:rsidRDefault="00F75053" w:rsidP="002D0A02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2018 год: 8 453 064,2 тыс. руб., из них:</w:t>
            </w:r>
          </w:p>
          <w:p w14:paraId="4F645CEC" w14:textId="77777777" w:rsidR="00F75053" w:rsidRPr="00C754E7" w:rsidRDefault="00F75053" w:rsidP="002D0A02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краевой бюджет – </w:t>
            </w:r>
            <w:r w:rsidRPr="00C754E7">
              <w:rPr>
                <w:rFonts w:ascii="Times New Roman" w:eastAsia="Times New Roman" w:hAnsi="Times New Roman" w:cs="Times New Roman"/>
                <w:bCs/>
                <w:spacing w:val="-5"/>
                <w:sz w:val="26"/>
                <w:szCs w:val="26"/>
                <w:lang w:eastAsia="ru-RU"/>
              </w:rPr>
              <w:t>5 534 752,9</w:t>
            </w: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руб.;</w:t>
            </w:r>
          </w:p>
          <w:p w14:paraId="584DBC00" w14:textId="77777777" w:rsidR="00F75053" w:rsidRPr="00C754E7" w:rsidRDefault="00F75053" w:rsidP="002D0A02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местный бюджет – </w:t>
            </w:r>
            <w:r w:rsidRPr="00C754E7">
              <w:rPr>
                <w:rFonts w:ascii="Times New Roman" w:eastAsia="Times New Roman" w:hAnsi="Times New Roman" w:cs="Times New Roman"/>
                <w:bCs/>
                <w:spacing w:val="-5"/>
                <w:sz w:val="26"/>
                <w:szCs w:val="26"/>
                <w:lang w:eastAsia="ru-RU"/>
              </w:rPr>
              <w:t>2 565 543,9</w:t>
            </w: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руб.;</w:t>
            </w:r>
          </w:p>
          <w:p w14:paraId="393225EA" w14:textId="77777777" w:rsidR="00F75053" w:rsidRPr="00C754E7" w:rsidRDefault="00F75053" w:rsidP="002D0A02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внебюджетные средства – </w:t>
            </w:r>
            <w:r w:rsidRPr="00C754E7">
              <w:rPr>
                <w:rFonts w:ascii="Times New Roman" w:eastAsia="Times New Roman" w:hAnsi="Times New Roman" w:cs="Times New Roman"/>
                <w:bCs/>
                <w:spacing w:val="-5"/>
                <w:sz w:val="26"/>
                <w:szCs w:val="26"/>
                <w:lang w:eastAsia="ru-RU"/>
              </w:rPr>
              <w:t xml:space="preserve">352 767,4 </w:t>
            </w: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тыс. руб.</w:t>
            </w:r>
          </w:p>
          <w:p w14:paraId="53E55AA6" w14:textId="77777777" w:rsidR="00F75053" w:rsidRPr="00C754E7" w:rsidRDefault="00F75053" w:rsidP="002D0A02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2019 год: 8 946 859,7 тыс. руб., из них:</w:t>
            </w:r>
          </w:p>
          <w:p w14:paraId="20D36793" w14:textId="77777777" w:rsidR="00F75053" w:rsidRPr="00C754E7" w:rsidRDefault="00F75053" w:rsidP="002D0A02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краевой бюджет – 5 859 427,6 тыс. руб.;</w:t>
            </w:r>
          </w:p>
          <w:p w14:paraId="69394100" w14:textId="77777777" w:rsidR="00F75053" w:rsidRPr="00C754E7" w:rsidRDefault="00F75053" w:rsidP="002D0A02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местный бюджет – 2 734 155,5 тыс. руб.;</w:t>
            </w:r>
          </w:p>
          <w:p w14:paraId="547F8B98" w14:textId="77777777" w:rsidR="00F75053" w:rsidRPr="00C754E7" w:rsidRDefault="00F75053" w:rsidP="002D0A02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внебюджетные средства – 353 276,6 тыс. руб.;</w:t>
            </w:r>
          </w:p>
          <w:p w14:paraId="3C1B23F4" w14:textId="77777777" w:rsidR="00F75053" w:rsidRPr="00C754E7" w:rsidRDefault="00F75053" w:rsidP="002D0A02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2020 год: 9 726 636,4 тыс. руб., из них:</w:t>
            </w:r>
          </w:p>
          <w:p w14:paraId="783F2A65" w14:textId="77777777" w:rsidR="00F75053" w:rsidRPr="00C754E7" w:rsidRDefault="00F75053" w:rsidP="002D0A02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краевой бюджет – 6 035 200,1 тыс. руб.;</w:t>
            </w:r>
          </w:p>
          <w:p w14:paraId="2A4A4DF8" w14:textId="77777777" w:rsidR="00F75053" w:rsidRPr="00C754E7" w:rsidRDefault="00F75053" w:rsidP="002D0A02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местный бюджет – 3 222 394,4 тыс. руб.;</w:t>
            </w:r>
          </w:p>
          <w:p w14:paraId="7F9DDE82" w14:textId="77777777" w:rsidR="00F75053" w:rsidRPr="00C754E7" w:rsidRDefault="00F75053" w:rsidP="002D0A02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lastRenderedPageBreak/>
              <w:t>внебюджетные средства – 377 817,7 тыс. руб.;</w:t>
            </w:r>
          </w:p>
          <w:p w14:paraId="666E2300" w14:textId="77777777" w:rsidR="00F75053" w:rsidRPr="00C754E7" w:rsidRDefault="00F75053" w:rsidP="002D0A02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федеральный бюджет – 91 224,2 тыс. руб.</w:t>
            </w:r>
          </w:p>
          <w:p w14:paraId="2A41A7EB" w14:textId="153D01DF" w:rsidR="00F75053" w:rsidRPr="00C754E7" w:rsidRDefault="00F75053" w:rsidP="002D0A02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 xml:space="preserve">2021 год: </w:t>
            </w:r>
            <w:r w:rsidRPr="003D2567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 xml:space="preserve">10 </w:t>
            </w:r>
            <w:r w:rsidR="00E070E7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787</w:t>
            </w:r>
            <w:r w:rsidRPr="003D2567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 xml:space="preserve"> </w:t>
            </w:r>
            <w:r w:rsidR="00E070E7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258</w:t>
            </w:r>
            <w:r w:rsidRPr="003D2567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,</w:t>
            </w:r>
            <w:r w:rsidR="00E070E7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 xml:space="preserve"> </w:t>
            </w:r>
            <w:r w:rsidRPr="00C754E7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тыс. руб., из них:</w:t>
            </w:r>
          </w:p>
          <w:p w14:paraId="33D3B1F2" w14:textId="454F20C1" w:rsidR="00F75053" w:rsidRPr="00C754E7" w:rsidRDefault="00F75053" w:rsidP="002D0A02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краевой бюджет – 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6 </w:t>
            </w:r>
            <w:r w:rsidR="004236B2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452</w:t>
            </w:r>
            <w:r w:rsidRPr="0027050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</w:t>
            </w:r>
            <w:r w:rsidR="004236B2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344</w:t>
            </w:r>
            <w:r w:rsidRPr="0027050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,</w:t>
            </w:r>
            <w:r w:rsidR="004236B2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</w:t>
            </w: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тыс. руб.;</w:t>
            </w:r>
          </w:p>
          <w:p w14:paraId="5B5E6701" w14:textId="2CB147FC" w:rsidR="00F75053" w:rsidRPr="00C754E7" w:rsidRDefault="00F75053" w:rsidP="002D0A02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местный бюджет – </w:t>
            </w:r>
            <w:r w:rsidRPr="0027050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3 </w:t>
            </w:r>
            <w:r w:rsidR="00E070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711</w:t>
            </w:r>
            <w:r w:rsidRPr="0027050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</w:t>
            </w:r>
            <w:r w:rsidR="00E070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712</w:t>
            </w:r>
            <w:r w:rsidRPr="0027050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,</w:t>
            </w:r>
            <w:r w:rsidR="00E070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</w:t>
            </w: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тыс. руб.;</w:t>
            </w:r>
          </w:p>
          <w:p w14:paraId="4FA28640" w14:textId="77777777" w:rsidR="00F75053" w:rsidRPr="00C754E7" w:rsidRDefault="00F75053" w:rsidP="002D0A02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внебюджетные средства – </w:t>
            </w:r>
            <w:r w:rsidRPr="00D74D48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386 169,5 </w:t>
            </w: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тыс. руб.;</w:t>
            </w:r>
          </w:p>
          <w:p w14:paraId="29052CE1" w14:textId="77777777" w:rsidR="00F75053" w:rsidRPr="00C754E7" w:rsidRDefault="00F75053" w:rsidP="002D0A02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федеральный бюджет – 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237</w:t>
            </w: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031</w:t>
            </w: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,7 тыс. руб.</w:t>
            </w:r>
          </w:p>
          <w:p w14:paraId="46976F3B" w14:textId="1C6AF91A" w:rsidR="00F75053" w:rsidRPr="00C754E7" w:rsidRDefault="00F75053" w:rsidP="002D0A02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 xml:space="preserve">2022 год: </w:t>
            </w:r>
            <w:r w:rsidR="00C52C7F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10</w:t>
            </w:r>
            <w:r w:rsidR="001546DA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 841 435,7</w:t>
            </w:r>
            <w:r w:rsidRPr="00C754E7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 xml:space="preserve"> тыс. руб., из них:</w:t>
            </w:r>
          </w:p>
          <w:p w14:paraId="3A930CD1" w14:textId="00F01A33" w:rsidR="00F75053" w:rsidRPr="00C754E7" w:rsidRDefault="00F75053" w:rsidP="002D0A02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краевой бюджет – </w:t>
            </w:r>
            <w:r w:rsidRPr="003D256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6 </w:t>
            </w:r>
            <w:r w:rsidR="007D2F62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496</w:t>
            </w:r>
            <w:r w:rsidRPr="003D256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</w:t>
            </w:r>
            <w:r w:rsidR="007D2F62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448</w:t>
            </w:r>
            <w:r w:rsidRPr="003D256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,</w:t>
            </w:r>
            <w:r w:rsidR="007D2F62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3</w:t>
            </w: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руб.;</w:t>
            </w:r>
          </w:p>
          <w:p w14:paraId="365F745C" w14:textId="79308D71" w:rsidR="00F75053" w:rsidRPr="00C754E7" w:rsidRDefault="00F75053" w:rsidP="002D0A02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местный бюджет – </w:t>
            </w:r>
            <w:r w:rsidR="00C52C7F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3</w:t>
            </w:r>
            <w:r w:rsidR="001546DA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 711 363,8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</w:t>
            </w: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тыс. руб.;</w:t>
            </w:r>
          </w:p>
          <w:p w14:paraId="06FFBD60" w14:textId="0EED46EC" w:rsidR="00F75053" w:rsidRPr="00C754E7" w:rsidRDefault="00F75053" w:rsidP="002D0A02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внебюджетные средства – </w:t>
            </w:r>
            <w:r w:rsidR="007D2F62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396</w:t>
            </w:r>
            <w:r w:rsidRPr="003D256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</w:t>
            </w:r>
            <w:r w:rsidR="007D2F62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591</w:t>
            </w:r>
            <w:r w:rsidRPr="003D256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,</w:t>
            </w:r>
            <w:r w:rsidR="007D2F62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</w:t>
            </w: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тыс. руб.;</w:t>
            </w:r>
          </w:p>
          <w:p w14:paraId="1C10B816" w14:textId="6A80844E" w:rsidR="00F75053" w:rsidRDefault="00F75053" w:rsidP="002D0A02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федеральный бюджет – </w:t>
            </w:r>
            <w:r w:rsidR="007D2F62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237</w:t>
            </w:r>
            <w:r w:rsidR="007D2F62"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 </w:t>
            </w:r>
            <w:r w:rsidR="007D2F62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031</w:t>
            </w:r>
            <w:r w:rsidR="007D2F62"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,7 тыс. руб.</w:t>
            </w:r>
          </w:p>
          <w:p w14:paraId="4872DDE9" w14:textId="7A54B594" w:rsidR="00F75053" w:rsidRPr="00C754E7" w:rsidRDefault="00F75053" w:rsidP="002D0A02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2023</w:t>
            </w:r>
            <w:r w:rsidRPr="00C754E7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 xml:space="preserve"> год: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10</w:t>
            </w:r>
            <w:r w:rsidRPr="00C754E7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 </w:t>
            </w:r>
            <w:r w:rsidR="007D2F62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162</w:t>
            </w:r>
            <w:r w:rsidRPr="00C754E7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 </w:t>
            </w:r>
            <w:r w:rsidR="007D2F62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322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,</w:t>
            </w:r>
            <w:r w:rsidR="007D2F62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8</w:t>
            </w:r>
            <w:r w:rsidRPr="00C754E7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 xml:space="preserve"> тыс. руб., из них:</w:t>
            </w:r>
          </w:p>
          <w:p w14:paraId="2C3D87B2" w14:textId="5907F790" w:rsidR="007D2F62" w:rsidRPr="00C754E7" w:rsidRDefault="007D2F62" w:rsidP="007D2F62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краевой бюджет – </w:t>
            </w:r>
            <w:r w:rsidRPr="003D256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6 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492</w:t>
            </w:r>
            <w:r w:rsidRPr="003D256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543</w:t>
            </w:r>
            <w:r w:rsidRPr="003D256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1</w:t>
            </w: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руб.;</w:t>
            </w:r>
          </w:p>
          <w:p w14:paraId="4F8B8E21" w14:textId="365FC2A5" w:rsidR="007D2F62" w:rsidRPr="00C754E7" w:rsidRDefault="007D2F62" w:rsidP="007D2F62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местный бюджет – </w:t>
            </w:r>
            <w:r w:rsidRPr="003D256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3 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036</w:t>
            </w:r>
            <w:r w:rsidRPr="003D256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156</w:t>
            </w:r>
            <w:r w:rsidRPr="003D256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1 </w:t>
            </w: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тыс. руб.;</w:t>
            </w:r>
          </w:p>
          <w:p w14:paraId="37D8795B" w14:textId="77777777" w:rsidR="007D2F62" w:rsidRPr="00C754E7" w:rsidRDefault="007D2F62" w:rsidP="007D2F62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внебюджетные средства – 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396</w:t>
            </w:r>
            <w:r w:rsidRPr="003D256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591</w:t>
            </w:r>
            <w:r w:rsidRPr="003D256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9 </w:t>
            </w: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тыс. руб.;</w:t>
            </w:r>
          </w:p>
          <w:p w14:paraId="527CC1FF" w14:textId="77777777" w:rsidR="007D2F62" w:rsidRDefault="007D2F62" w:rsidP="007D2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федеральный бюджет – 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237</w:t>
            </w: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031</w:t>
            </w: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,7 тыс. руб.</w:t>
            </w:r>
          </w:p>
          <w:p w14:paraId="0012B09E" w14:textId="0DFCB6B7" w:rsidR="007D2F62" w:rsidRPr="00C754E7" w:rsidRDefault="007D2F62" w:rsidP="007D2F62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2024</w:t>
            </w:r>
            <w:r w:rsidRPr="00C754E7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 xml:space="preserve"> год: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9</w:t>
            </w:r>
            <w:r w:rsidRPr="00C754E7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734</w:t>
            </w:r>
            <w:r w:rsidRPr="00C754E7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908,0</w:t>
            </w:r>
            <w:r w:rsidRPr="00C754E7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 xml:space="preserve"> тыс. руб., из них:</w:t>
            </w:r>
          </w:p>
          <w:p w14:paraId="680E53B8" w14:textId="719C74D2" w:rsidR="007D2F62" w:rsidRPr="00C754E7" w:rsidRDefault="007D2F62" w:rsidP="007D2F62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краевой бюджет – </w:t>
            </w:r>
            <w:r w:rsidRPr="003D256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6 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492</w:t>
            </w:r>
            <w:r w:rsidRPr="003D256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543</w:t>
            </w:r>
            <w:r w:rsidRPr="003D256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1</w:t>
            </w: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руб.;</w:t>
            </w:r>
          </w:p>
          <w:p w14:paraId="08AEAE23" w14:textId="1220E707" w:rsidR="007D2F62" w:rsidRPr="00C754E7" w:rsidRDefault="007D2F62" w:rsidP="007D2F62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местный бюджет – 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2</w:t>
            </w:r>
            <w:r w:rsidRPr="003D256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845</w:t>
            </w:r>
            <w:r w:rsidRPr="003D256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773</w:t>
            </w:r>
            <w:r w:rsidRPr="003D256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0 </w:t>
            </w: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тыс. руб.;</w:t>
            </w:r>
          </w:p>
          <w:p w14:paraId="305B323B" w14:textId="77777777" w:rsidR="007D2F62" w:rsidRPr="00C754E7" w:rsidRDefault="007D2F62" w:rsidP="007D2F62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внебюджетные средства – 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396</w:t>
            </w:r>
            <w:r w:rsidRPr="003D256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591</w:t>
            </w:r>
            <w:r w:rsidRPr="003D256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9 </w:t>
            </w: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тыс. руб.;</w:t>
            </w:r>
          </w:p>
          <w:p w14:paraId="721A72F1" w14:textId="172B246A" w:rsidR="00F75053" w:rsidRPr="00C754E7" w:rsidRDefault="00F75053" w:rsidP="007D2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Объем финансирования может изменяться при корректировке бюджета на текущий финансовый </w:t>
            </w:r>
          </w:p>
          <w:p w14:paraId="7BB87072" w14:textId="77777777" w:rsidR="00F75053" w:rsidRPr="00C754E7" w:rsidRDefault="00F75053" w:rsidP="002D0A02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год и утверждении бюджета на очередной финансовый год.</w:t>
            </w:r>
          </w:p>
        </w:tc>
      </w:tr>
    </w:tbl>
    <w:p w14:paraId="5CC5F0F7" w14:textId="5200B3C4" w:rsidR="00F66CB8" w:rsidRPr="00A167B4" w:rsidRDefault="00F75053" w:rsidP="00A167B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lastRenderedPageBreak/>
        <w:t>».</w:t>
      </w:r>
    </w:p>
    <w:p w14:paraId="04FFDEED" w14:textId="75F0B359" w:rsidR="0098323C" w:rsidRDefault="0098323C" w:rsidP="0098323C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98323C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1.</w:t>
      </w:r>
      <w:r w:rsidR="001546DA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3</w:t>
      </w:r>
      <w:r w:rsidRPr="0098323C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. Строку «Объемы и источники финансирования подпрограммы муниципальной программы по годам р</w:t>
      </w: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еализации (тыс. руб.)» паспорта </w:t>
      </w:r>
      <w:r w:rsidRPr="0098323C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подпрограммы «Отдых и оздоровление детей и подростков», являющейся приложением № 3 к Муниципальной программе, изложить в следующей редакции:</w:t>
      </w:r>
    </w:p>
    <w:p w14:paraId="5F1D2B35" w14:textId="1B6DB493" w:rsidR="0098323C" w:rsidRDefault="0098323C" w:rsidP="0098323C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«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9"/>
        <w:gridCol w:w="6099"/>
      </w:tblGrid>
      <w:tr w:rsidR="0098323C" w:rsidRPr="00C754E7" w14:paraId="7E20AD81" w14:textId="77777777" w:rsidTr="0098323C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AB923" w14:textId="77777777" w:rsidR="0098323C" w:rsidRPr="00C754E7" w:rsidRDefault="0098323C" w:rsidP="00196B4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 подпрограммы муниципальной программы по годам реализации (тыс. руб.)</w:t>
            </w:r>
          </w:p>
        </w:tc>
        <w:tc>
          <w:tcPr>
            <w:tcW w:w="6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D459D" w14:textId="4E414395" w:rsidR="0098323C" w:rsidRPr="00C754E7" w:rsidRDefault="0098323C" w:rsidP="00196B4B">
            <w:pPr>
              <w:pStyle w:val="aa"/>
              <w:tabs>
                <w:tab w:val="left" w:pos="367"/>
              </w:tabs>
              <w:jc w:val="both"/>
              <w:rPr>
                <w:sz w:val="26"/>
                <w:szCs w:val="26"/>
              </w:rPr>
            </w:pPr>
            <w:r w:rsidRPr="00C754E7">
              <w:rPr>
                <w:b/>
                <w:sz w:val="26"/>
                <w:szCs w:val="26"/>
              </w:rPr>
              <w:t xml:space="preserve">Объем финансирования по подпрограмме, всего </w:t>
            </w:r>
            <w:r w:rsidRPr="00C754E7">
              <w:rPr>
                <w:b/>
                <w:bCs/>
                <w:sz w:val="26"/>
                <w:szCs w:val="26"/>
              </w:rPr>
              <w:t xml:space="preserve">    </w:t>
            </w:r>
            <w:r>
              <w:rPr>
                <w:b/>
                <w:bCs/>
                <w:sz w:val="26"/>
                <w:szCs w:val="26"/>
              </w:rPr>
              <w:t xml:space="preserve">  </w:t>
            </w:r>
            <w:r w:rsidRPr="00C754E7">
              <w:rPr>
                <w:b/>
                <w:bCs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>1</w:t>
            </w:r>
            <w:r w:rsidR="001546DA">
              <w:rPr>
                <w:b/>
                <w:sz w:val="26"/>
                <w:szCs w:val="26"/>
              </w:rPr>
              <w:t> </w:t>
            </w:r>
            <w:r w:rsidR="00C52C7F">
              <w:rPr>
                <w:b/>
                <w:sz w:val="26"/>
                <w:szCs w:val="26"/>
              </w:rPr>
              <w:t>36</w:t>
            </w:r>
            <w:r w:rsidR="001546DA">
              <w:rPr>
                <w:b/>
                <w:sz w:val="26"/>
                <w:szCs w:val="26"/>
              </w:rPr>
              <w:t xml:space="preserve">2 255,5 </w:t>
            </w:r>
            <w:r w:rsidRPr="00C754E7">
              <w:rPr>
                <w:b/>
                <w:sz w:val="26"/>
                <w:szCs w:val="26"/>
              </w:rPr>
              <w:t>тыс. руб., в том</w:t>
            </w:r>
            <w:r w:rsidRPr="00C754E7">
              <w:rPr>
                <w:b/>
                <w:bCs/>
                <w:sz w:val="26"/>
                <w:szCs w:val="26"/>
              </w:rPr>
              <w:t xml:space="preserve"> числе по годам:</w:t>
            </w:r>
          </w:p>
          <w:p w14:paraId="01A45FF8" w14:textId="77777777" w:rsidR="0098323C" w:rsidRPr="00C754E7" w:rsidRDefault="0098323C" w:rsidP="00196B4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b/>
                <w:sz w:val="26"/>
                <w:szCs w:val="26"/>
              </w:rPr>
              <w:t>2017 год:</w:t>
            </w: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754E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144 564,9 </w:t>
            </w: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>тыс. руб., из них:</w:t>
            </w:r>
          </w:p>
          <w:p w14:paraId="1A026EF5" w14:textId="77777777" w:rsidR="0098323C" w:rsidRPr="00C754E7" w:rsidRDefault="0098323C" w:rsidP="00196B4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>краевой бюджет – 13 224,2 тыс. руб.;</w:t>
            </w:r>
          </w:p>
          <w:p w14:paraId="6A6779E1" w14:textId="77777777" w:rsidR="0098323C" w:rsidRPr="00C754E7" w:rsidRDefault="0098323C" w:rsidP="00196B4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>местный бюджет – 99 386,1 тыс. руб.;</w:t>
            </w:r>
          </w:p>
          <w:p w14:paraId="1EBBA005" w14:textId="77777777" w:rsidR="0098323C" w:rsidRPr="00C754E7" w:rsidRDefault="0098323C" w:rsidP="00196B4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>внебюджетные источники – 31 954,6 тыс. руб.;</w:t>
            </w:r>
          </w:p>
          <w:p w14:paraId="1EF69192" w14:textId="77777777" w:rsidR="0098323C" w:rsidRPr="00C754E7" w:rsidRDefault="0098323C" w:rsidP="00196B4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b/>
                <w:sz w:val="26"/>
                <w:szCs w:val="26"/>
              </w:rPr>
              <w:t>2018 год: 162 094,0 тыс. руб.,</w:t>
            </w: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 xml:space="preserve"> из них:</w:t>
            </w:r>
          </w:p>
          <w:p w14:paraId="743B58E4" w14:textId="77777777" w:rsidR="0098323C" w:rsidRPr="00C754E7" w:rsidRDefault="0098323C" w:rsidP="00196B4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>краевой бюджет –20 602,7 тыс. руб.;</w:t>
            </w:r>
          </w:p>
          <w:p w14:paraId="23CE0E47" w14:textId="77777777" w:rsidR="0098323C" w:rsidRPr="00C754E7" w:rsidRDefault="0098323C" w:rsidP="00196B4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>местный бюджет –108 149,6 тыс. руб.;</w:t>
            </w:r>
          </w:p>
          <w:p w14:paraId="33067F8D" w14:textId="77777777" w:rsidR="0098323C" w:rsidRPr="00C754E7" w:rsidRDefault="0098323C" w:rsidP="00196B4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>внебюджетные источники –33 341,7 тыс. руб.;</w:t>
            </w:r>
          </w:p>
          <w:p w14:paraId="1B58222F" w14:textId="77777777" w:rsidR="0098323C" w:rsidRPr="00C754E7" w:rsidRDefault="0098323C" w:rsidP="00196B4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b/>
                <w:sz w:val="26"/>
                <w:szCs w:val="26"/>
              </w:rPr>
              <w:t>2019 год: 154 074,9 тыс. руб.</w:t>
            </w: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>, из них:</w:t>
            </w:r>
          </w:p>
          <w:p w14:paraId="1F243660" w14:textId="77777777" w:rsidR="0098323C" w:rsidRPr="00C754E7" w:rsidRDefault="0098323C" w:rsidP="00196B4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>краевой бюджет – 18 358,1 тыс. руб.;</w:t>
            </w:r>
          </w:p>
          <w:p w14:paraId="4B46B76C" w14:textId="77777777" w:rsidR="0098323C" w:rsidRPr="00C754E7" w:rsidRDefault="0098323C" w:rsidP="00196B4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>местный бюджет – 107 658,7 тыс. руб.;</w:t>
            </w:r>
          </w:p>
          <w:p w14:paraId="72F78D10" w14:textId="77777777" w:rsidR="0098323C" w:rsidRPr="00C754E7" w:rsidRDefault="0098323C" w:rsidP="00196B4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>внебюджетные источники – 28 058,1 тыс. руб.;</w:t>
            </w:r>
          </w:p>
          <w:p w14:paraId="1DEB8F0F" w14:textId="77777777" w:rsidR="0098323C" w:rsidRPr="00C754E7" w:rsidRDefault="0098323C" w:rsidP="00196B4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b/>
                <w:sz w:val="26"/>
                <w:szCs w:val="26"/>
              </w:rPr>
              <w:t>2020 год: 54 203,7 тыс. руб.,</w:t>
            </w: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 xml:space="preserve"> из них:</w:t>
            </w:r>
          </w:p>
          <w:p w14:paraId="70DBE9D2" w14:textId="77777777" w:rsidR="0098323C" w:rsidRPr="00C754E7" w:rsidRDefault="0098323C" w:rsidP="00196B4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>краевой бюджет – 20 137,9 тыс. руб.;</w:t>
            </w:r>
          </w:p>
          <w:p w14:paraId="3FA6000B" w14:textId="77777777" w:rsidR="0098323C" w:rsidRPr="00C754E7" w:rsidRDefault="0098323C" w:rsidP="00196B4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>местный бюджет – 24 921,8 тыс. руб.;</w:t>
            </w:r>
          </w:p>
          <w:p w14:paraId="5E5C8F6B" w14:textId="77777777" w:rsidR="0098323C" w:rsidRPr="00C754E7" w:rsidRDefault="0098323C" w:rsidP="00196B4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внебюджетные источники – 9 144,0 тыс. руб.;</w:t>
            </w:r>
          </w:p>
          <w:p w14:paraId="1FF6EB84" w14:textId="325A5E6A" w:rsidR="0098323C" w:rsidRPr="00C754E7" w:rsidRDefault="0098323C" w:rsidP="00196B4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2021 год: </w:t>
            </w:r>
            <w:r w:rsidR="00BA6AA3">
              <w:rPr>
                <w:rFonts w:ascii="Times New Roman" w:hAnsi="Times New Roman" w:cs="Times New Roman"/>
                <w:b/>
                <w:sz w:val="26"/>
                <w:szCs w:val="26"/>
              </w:rPr>
              <w:t>165</w:t>
            </w:r>
            <w:r w:rsidRPr="00C754E7">
              <w:rPr>
                <w:rFonts w:ascii="Times New Roman" w:hAnsi="Times New Roman" w:cs="Times New Roman"/>
                <w:b/>
                <w:sz w:val="26"/>
                <w:szCs w:val="26"/>
              </w:rPr>
              <w:t> </w:t>
            </w:r>
            <w:r w:rsidR="00BA6AA3">
              <w:rPr>
                <w:rFonts w:ascii="Times New Roman" w:hAnsi="Times New Roman" w:cs="Times New Roman"/>
                <w:b/>
                <w:sz w:val="26"/>
                <w:szCs w:val="26"/>
              </w:rPr>
              <w:t>665</w:t>
            </w:r>
            <w:r w:rsidRPr="00C754E7">
              <w:rPr>
                <w:rFonts w:ascii="Times New Roman" w:hAnsi="Times New Roman" w:cs="Times New Roman"/>
                <w:b/>
                <w:sz w:val="26"/>
                <w:szCs w:val="26"/>
              </w:rPr>
              <w:t>,</w:t>
            </w:r>
            <w:r w:rsidR="00BA6AA3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  <w:r w:rsidRPr="00C754E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тыс. руб.,</w:t>
            </w: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 xml:space="preserve"> из них:</w:t>
            </w:r>
          </w:p>
          <w:p w14:paraId="5EB5F327" w14:textId="77777777" w:rsidR="0098323C" w:rsidRPr="00C754E7" w:rsidRDefault="0098323C" w:rsidP="00196B4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краевой бюджет – 24</w:t>
            </w: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757</w:t>
            </w: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14:paraId="053E14F6" w14:textId="590D8A54" w:rsidR="0098323C" w:rsidRPr="00C754E7" w:rsidRDefault="0098323C" w:rsidP="00196B4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местный бюджет – </w:t>
            </w:r>
            <w:r w:rsidR="00BA6AA3">
              <w:rPr>
                <w:rFonts w:ascii="Times New Roman" w:hAnsi="Times New Roman" w:cs="Times New Roman"/>
                <w:sz w:val="26"/>
                <w:szCs w:val="26"/>
              </w:rPr>
              <w:t>98</w:t>
            </w: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="00BA6AA3">
              <w:rPr>
                <w:rFonts w:ascii="Times New Roman" w:hAnsi="Times New Roman" w:cs="Times New Roman"/>
                <w:sz w:val="26"/>
                <w:szCs w:val="26"/>
              </w:rPr>
              <w:t>718</w:t>
            </w: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BA6AA3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14:paraId="39B6C329" w14:textId="5E90716C" w:rsidR="0098323C" w:rsidRPr="00C754E7" w:rsidRDefault="001A1CB2" w:rsidP="00196B4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внебюджетные источники – 42</w:t>
            </w:r>
            <w:r w:rsidR="0098323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189</w:t>
            </w:r>
            <w:r w:rsidR="0098323C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98323C" w:rsidRPr="00C754E7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14:paraId="3369D2AA" w14:textId="58BD784D" w:rsidR="0098323C" w:rsidRPr="00C754E7" w:rsidRDefault="0098323C" w:rsidP="00196B4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2022 год: </w:t>
            </w:r>
            <w:r w:rsidR="002866D0">
              <w:rPr>
                <w:rFonts w:ascii="Times New Roman" w:hAnsi="Times New Roman" w:cs="Times New Roman"/>
                <w:b/>
                <w:sz w:val="26"/>
                <w:szCs w:val="26"/>
              </w:rPr>
              <w:t>22</w:t>
            </w:r>
            <w:r w:rsidR="001546D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8 702,2 </w:t>
            </w:r>
            <w:r w:rsidRPr="00C754E7">
              <w:rPr>
                <w:rFonts w:ascii="Times New Roman" w:hAnsi="Times New Roman" w:cs="Times New Roman"/>
                <w:b/>
                <w:sz w:val="26"/>
                <w:szCs w:val="26"/>
              </w:rPr>
              <w:t>тыс. руб.,</w:t>
            </w: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 xml:space="preserve"> из них:</w:t>
            </w:r>
          </w:p>
          <w:p w14:paraId="7DC38445" w14:textId="22597EF5" w:rsidR="0098323C" w:rsidRDefault="0098323C" w:rsidP="00196B4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– </w:t>
            </w:r>
            <w:r w:rsidR="002866D0">
              <w:rPr>
                <w:rFonts w:ascii="Times New Roman" w:hAnsi="Times New Roman" w:cs="Times New Roman"/>
                <w:sz w:val="26"/>
                <w:szCs w:val="26"/>
              </w:rPr>
              <w:t>23</w:t>
            </w: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="002866D0">
              <w:rPr>
                <w:rFonts w:ascii="Times New Roman" w:hAnsi="Times New Roman" w:cs="Times New Roman"/>
                <w:sz w:val="26"/>
                <w:szCs w:val="26"/>
              </w:rPr>
              <w:t>060</w:t>
            </w: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2648F0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14:paraId="35F4B8AD" w14:textId="51AD94B2" w:rsidR="002866D0" w:rsidRPr="00C754E7" w:rsidRDefault="002866D0" w:rsidP="002866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федеральный бюджет – 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29</w:t>
            </w:r>
            <w:r w:rsidR="00F4389C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 9</w:t>
            </w:r>
            <w:r w:rsidR="002648F0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10,0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</w:t>
            </w: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тыс. руб.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;</w:t>
            </w:r>
          </w:p>
          <w:p w14:paraId="50B633F7" w14:textId="440C4A43" w:rsidR="0098323C" w:rsidRPr="00C754E7" w:rsidRDefault="0098323C" w:rsidP="00196B4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местный бюджет – </w:t>
            </w:r>
            <w:r w:rsidR="002866D0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  <w:r w:rsidR="001546DA">
              <w:rPr>
                <w:rFonts w:ascii="Times New Roman" w:hAnsi="Times New Roman" w:cs="Times New Roman"/>
                <w:sz w:val="26"/>
                <w:szCs w:val="26"/>
              </w:rPr>
              <w:t xml:space="preserve">7 674,0 </w:t>
            </w: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>тыс. руб.;</w:t>
            </w:r>
          </w:p>
          <w:p w14:paraId="78F46FF5" w14:textId="3DAF46EA" w:rsidR="0098323C" w:rsidRDefault="0098323C" w:rsidP="00196B4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внебюджетные источники – </w:t>
            </w:r>
            <w:r w:rsidR="002866D0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1546DA">
              <w:rPr>
                <w:rFonts w:ascii="Times New Roman" w:hAnsi="Times New Roman" w:cs="Times New Roman"/>
                <w:sz w:val="26"/>
                <w:szCs w:val="26"/>
              </w:rPr>
              <w:t xml:space="preserve">8 057,7 </w:t>
            </w: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>тыс. руб.;</w:t>
            </w:r>
          </w:p>
          <w:p w14:paraId="5477F30D" w14:textId="5FDAAC16" w:rsidR="0098323C" w:rsidRPr="00C754E7" w:rsidRDefault="0098323C" w:rsidP="00196B4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2023 год: </w:t>
            </w:r>
            <w:r w:rsidR="002866D0">
              <w:rPr>
                <w:rFonts w:ascii="Times New Roman" w:hAnsi="Times New Roman" w:cs="Times New Roman"/>
                <w:b/>
                <w:sz w:val="26"/>
                <w:szCs w:val="26"/>
              </w:rPr>
              <w:t>226</w:t>
            </w:r>
            <w:r w:rsidRPr="00C754E7">
              <w:rPr>
                <w:rFonts w:ascii="Times New Roman" w:hAnsi="Times New Roman" w:cs="Times New Roman"/>
                <w:b/>
                <w:sz w:val="26"/>
                <w:szCs w:val="26"/>
              </w:rPr>
              <w:t> </w:t>
            </w:r>
            <w:r w:rsidR="002866D0">
              <w:rPr>
                <w:rFonts w:ascii="Times New Roman" w:hAnsi="Times New Roman" w:cs="Times New Roman"/>
                <w:b/>
                <w:sz w:val="26"/>
                <w:szCs w:val="26"/>
              </w:rPr>
              <w:t>475</w:t>
            </w:r>
            <w:r w:rsidRPr="00C754E7">
              <w:rPr>
                <w:rFonts w:ascii="Times New Roman" w:hAnsi="Times New Roman" w:cs="Times New Roman"/>
                <w:b/>
                <w:sz w:val="26"/>
                <w:szCs w:val="26"/>
              </w:rPr>
              <w:t>,</w:t>
            </w:r>
            <w:r w:rsidR="002866D0"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  <w:r w:rsidRPr="00C754E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тыс. руб.,</w:t>
            </w: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 xml:space="preserve"> из них:</w:t>
            </w:r>
          </w:p>
          <w:p w14:paraId="18B42D0A" w14:textId="08913830" w:rsidR="0098323C" w:rsidRDefault="0098323C" w:rsidP="00196B4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– </w:t>
            </w:r>
            <w:r w:rsidR="002866D0">
              <w:rPr>
                <w:rFonts w:ascii="Times New Roman" w:hAnsi="Times New Roman" w:cs="Times New Roman"/>
                <w:sz w:val="26"/>
                <w:szCs w:val="26"/>
              </w:rPr>
              <w:t>23</w:t>
            </w:r>
            <w:r w:rsidR="002866D0" w:rsidRPr="00C754E7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="002866D0">
              <w:rPr>
                <w:rFonts w:ascii="Times New Roman" w:hAnsi="Times New Roman" w:cs="Times New Roman"/>
                <w:sz w:val="26"/>
                <w:szCs w:val="26"/>
              </w:rPr>
              <w:t>060</w:t>
            </w:r>
            <w:r w:rsidR="002866D0" w:rsidRPr="00C754E7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2648F0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2866D0" w:rsidRPr="00C754E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>тыс. руб.;</w:t>
            </w:r>
          </w:p>
          <w:p w14:paraId="62C6FCA3" w14:textId="62460AC0" w:rsidR="002866D0" w:rsidRPr="00C754E7" w:rsidRDefault="002866D0" w:rsidP="002866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федеральный бюджет – 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29</w:t>
            </w:r>
            <w:r w:rsidR="00F4389C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 9</w:t>
            </w:r>
            <w:r w:rsidR="002648F0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10,0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</w:t>
            </w: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тыс. руб.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;</w:t>
            </w:r>
          </w:p>
          <w:p w14:paraId="5330A103" w14:textId="1119908B" w:rsidR="0098323C" w:rsidRPr="00C754E7" w:rsidRDefault="0098323C" w:rsidP="00196B4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местный бюджет – </w:t>
            </w:r>
            <w:r w:rsidR="002866D0">
              <w:rPr>
                <w:rFonts w:ascii="Times New Roman" w:hAnsi="Times New Roman" w:cs="Times New Roman"/>
                <w:sz w:val="26"/>
                <w:szCs w:val="26"/>
              </w:rPr>
              <w:t>125</w:t>
            </w: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="002866D0">
              <w:rPr>
                <w:rFonts w:ascii="Times New Roman" w:hAnsi="Times New Roman" w:cs="Times New Roman"/>
                <w:sz w:val="26"/>
                <w:szCs w:val="26"/>
              </w:rPr>
              <w:t>901</w:t>
            </w: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2866D0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14:paraId="0B9DDBC4" w14:textId="0B806BD6" w:rsidR="0098323C" w:rsidRPr="00C754E7" w:rsidRDefault="0098323C" w:rsidP="00196B4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внебюджетные источники – </w:t>
            </w:r>
            <w:r w:rsidR="002866D0">
              <w:rPr>
                <w:rFonts w:ascii="Times New Roman" w:hAnsi="Times New Roman" w:cs="Times New Roman"/>
                <w:sz w:val="26"/>
                <w:szCs w:val="26"/>
              </w:rPr>
              <w:t>47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="002866D0">
              <w:rPr>
                <w:rFonts w:ascii="Times New Roman" w:hAnsi="Times New Roman" w:cs="Times New Roman"/>
                <w:sz w:val="26"/>
                <w:szCs w:val="26"/>
              </w:rPr>
              <w:t>603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2866D0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14:paraId="728AB8F9" w14:textId="5007FDAE" w:rsidR="002866D0" w:rsidRPr="00C754E7" w:rsidRDefault="002866D0" w:rsidP="002866D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2024 год: </w:t>
            </w:r>
            <w:r w:rsidR="00443B49">
              <w:rPr>
                <w:rFonts w:ascii="Times New Roman" w:hAnsi="Times New Roman" w:cs="Times New Roman"/>
                <w:b/>
                <w:sz w:val="26"/>
                <w:szCs w:val="26"/>
              </w:rPr>
              <w:t>226</w:t>
            </w:r>
            <w:r w:rsidRPr="00C754E7">
              <w:rPr>
                <w:rFonts w:ascii="Times New Roman" w:hAnsi="Times New Roman" w:cs="Times New Roman"/>
                <w:b/>
                <w:sz w:val="26"/>
                <w:szCs w:val="26"/>
              </w:rPr>
              <w:t> </w:t>
            </w:r>
            <w:r w:rsidR="00443B49">
              <w:rPr>
                <w:rFonts w:ascii="Times New Roman" w:hAnsi="Times New Roman" w:cs="Times New Roman"/>
                <w:b/>
                <w:sz w:val="26"/>
                <w:szCs w:val="26"/>
              </w:rPr>
              <w:t>475</w:t>
            </w:r>
            <w:r w:rsidRPr="00C754E7">
              <w:rPr>
                <w:rFonts w:ascii="Times New Roman" w:hAnsi="Times New Roman" w:cs="Times New Roman"/>
                <w:b/>
                <w:sz w:val="26"/>
                <w:szCs w:val="26"/>
              </w:rPr>
              <w:t>,</w:t>
            </w:r>
            <w:r w:rsidR="00443B49"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  <w:r w:rsidRPr="00C754E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тыс. руб.,</w:t>
            </w: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 xml:space="preserve"> из них:</w:t>
            </w:r>
          </w:p>
          <w:p w14:paraId="2904A646" w14:textId="7CD15D4A" w:rsidR="00443B49" w:rsidRDefault="00443B49" w:rsidP="00443B4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краевой бюджет – 23</w:t>
            </w: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060</w:t>
            </w: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2648F0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14:paraId="326B9815" w14:textId="53903F89" w:rsidR="00443B49" w:rsidRPr="00C754E7" w:rsidRDefault="00443B49" w:rsidP="00443B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федеральный бюджет – 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29</w:t>
            </w:r>
            <w:r w:rsidR="002648F0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 910,0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</w:t>
            </w: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тыс. руб.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;</w:t>
            </w:r>
          </w:p>
          <w:p w14:paraId="64B6307F" w14:textId="77777777" w:rsidR="00443B49" w:rsidRPr="00C754E7" w:rsidRDefault="00443B49" w:rsidP="00443B4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местный бюджет – 125</w:t>
            </w: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901</w:t>
            </w: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14:paraId="074EF068" w14:textId="77777777" w:rsidR="00443B49" w:rsidRDefault="00443B49" w:rsidP="00443B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внебюджетные источники – 47 603,0 тыс. руб.</w:t>
            </w:r>
          </w:p>
          <w:p w14:paraId="46D540B8" w14:textId="7A696BB1" w:rsidR="0098323C" w:rsidRPr="00C754E7" w:rsidRDefault="0098323C" w:rsidP="00443B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>Объем финансирования может изменяться при корректировке бюджета на текущий финансовый год и утверждении бюджета на очередной финансовый год.</w:t>
            </w:r>
          </w:p>
        </w:tc>
      </w:tr>
    </w:tbl>
    <w:p w14:paraId="440F3305" w14:textId="77777777" w:rsidR="0098323C" w:rsidRDefault="0098323C" w:rsidP="0098323C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lastRenderedPageBreak/>
        <w:t>».</w:t>
      </w:r>
    </w:p>
    <w:p w14:paraId="45BF7D13" w14:textId="1C2E37A4" w:rsidR="00B340E5" w:rsidRDefault="00B340E5" w:rsidP="00725B4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1.</w:t>
      </w:r>
      <w:r w:rsidR="001546DA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4</w:t>
      </w: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.</w:t>
      </w: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ab/>
        <w:t xml:space="preserve"> </w:t>
      </w:r>
      <w:hyperlink r:id="rId9" w:history="1">
        <w:r w:rsidRPr="00C754E7">
          <w:rPr>
            <w:rFonts w:ascii="Times New Roman" w:eastAsia="Calibri" w:hAnsi="Times New Roman" w:cs="Times New Roman"/>
            <w:bCs/>
            <w:sz w:val="26"/>
            <w:szCs w:val="26"/>
            <w:lang w:eastAsia="ru-RU"/>
          </w:rPr>
          <w:t xml:space="preserve">Приложение № </w:t>
        </w:r>
      </w:hyperlink>
      <w:r w:rsidR="004A1F9C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6</w:t>
      </w: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к Муниципальной программе изложить в </w:t>
      </w:r>
      <w:r w:rsidR="000B3E32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редакции согласно приложению № 1</w:t>
      </w: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к настоящему постановлению.</w:t>
      </w:r>
    </w:p>
    <w:p w14:paraId="3F4A1426" w14:textId="4AFEC29E" w:rsidR="00161914" w:rsidRDefault="003D3A17" w:rsidP="00725B4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1.</w:t>
      </w:r>
      <w:r w:rsidR="001546DA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5</w:t>
      </w:r>
      <w:r w:rsidR="00161914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. </w:t>
      </w:r>
      <w:hyperlink r:id="rId10" w:history="1">
        <w:r w:rsidR="00161914" w:rsidRPr="00C754E7">
          <w:rPr>
            <w:rFonts w:ascii="Times New Roman" w:eastAsia="Calibri" w:hAnsi="Times New Roman" w:cs="Times New Roman"/>
            <w:bCs/>
            <w:sz w:val="26"/>
            <w:szCs w:val="26"/>
            <w:lang w:eastAsia="ru-RU"/>
          </w:rPr>
          <w:t xml:space="preserve">Приложение № </w:t>
        </w:r>
      </w:hyperlink>
      <w:r w:rsidR="004A1F9C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7</w:t>
      </w:r>
      <w:r w:rsidR="00161914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к Муниципальной программе изложить в </w:t>
      </w:r>
      <w:r w:rsidR="00161914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редакции согласно приложению № 2</w:t>
      </w:r>
      <w:r w:rsidR="00161914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к настоящему постановлению.</w:t>
      </w:r>
    </w:p>
    <w:p w14:paraId="5E2E233C" w14:textId="77777777" w:rsidR="00D42398" w:rsidRPr="00C754E7" w:rsidRDefault="00D42398" w:rsidP="00725B4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2.</w:t>
      </w:r>
      <w:r w:rsidRPr="00C754E7">
        <w:rPr>
          <w:rFonts w:ascii="Times New Roman" w:eastAsia="Times New Roman" w:hAnsi="Times New Roman" w:cs="Times New Roman"/>
          <w:sz w:val="26"/>
          <w:szCs w:val="26"/>
        </w:rPr>
        <w:t xml:space="preserve"> Опубликовать настоящее постановление в газете «Заполярная правда» </w:t>
      </w:r>
      <w:r w:rsidRPr="00C754E7">
        <w:rPr>
          <w:rFonts w:ascii="Times New Roman" w:eastAsia="Times New Roman" w:hAnsi="Times New Roman" w:cs="Times New Roman"/>
          <w:sz w:val="26"/>
          <w:szCs w:val="26"/>
        </w:rPr>
        <w:br/>
        <w:t>и р</w:t>
      </w: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азместить его на официальном сайте муниципального образования город Норильск.</w:t>
      </w:r>
    </w:p>
    <w:p w14:paraId="2B0A8CC4" w14:textId="77777777" w:rsidR="00A946A3" w:rsidRPr="00C754E7" w:rsidRDefault="00A946A3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</w:p>
    <w:p w14:paraId="42298A97" w14:textId="77777777" w:rsidR="00897C0D" w:rsidRDefault="00897C0D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</w:p>
    <w:p w14:paraId="73749BB6" w14:textId="77777777" w:rsidR="007560F1" w:rsidRPr="00C754E7" w:rsidRDefault="007560F1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</w:p>
    <w:p w14:paraId="256860C6" w14:textId="1E316405" w:rsidR="005F66F1" w:rsidRPr="005F66F1" w:rsidRDefault="005F66F1" w:rsidP="005F66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5F66F1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И.</w:t>
      </w: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о. Главы города Норильска</w:t>
      </w: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ab/>
      </w: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ab/>
      </w: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ab/>
      </w: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ab/>
      </w: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ab/>
      </w: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ab/>
      </w:r>
      <w:r w:rsidRPr="005F66F1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Р.И. Красовский</w:t>
      </w:r>
      <w:bookmarkStart w:id="0" w:name="_GoBack"/>
      <w:bookmarkEnd w:id="0"/>
    </w:p>
    <w:sectPr w:rsidR="005F66F1" w:rsidRPr="005F66F1" w:rsidSect="00A72CC8">
      <w:pgSz w:w="11906" w:h="16838"/>
      <w:pgMar w:top="1134" w:right="851" w:bottom="1134" w:left="1701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C125A7" w14:textId="77777777" w:rsidR="00A63195" w:rsidRDefault="00A63195" w:rsidP="00607DA4">
      <w:pPr>
        <w:spacing w:after="0" w:line="240" w:lineRule="auto"/>
      </w:pPr>
      <w:r>
        <w:separator/>
      </w:r>
    </w:p>
  </w:endnote>
  <w:endnote w:type="continuationSeparator" w:id="0">
    <w:p w14:paraId="00B7D2CA" w14:textId="77777777" w:rsidR="00A63195" w:rsidRDefault="00A63195" w:rsidP="00607D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2DE6C2" w14:textId="77777777" w:rsidR="00A63195" w:rsidRDefault="00A63195" w:rsidP="00607DA4">
      <w:pPr>
        <w:spacing w:after="0" w:line="240" w:lineRule="auto"/>
      </w:pPr>
      <w:r>
        <w:separator/>
      </w:r>
    </w:p>
  </w:footnote>
  <w:footnote w:type="continuationSeparator" w:id="0">
    <w:p w14:paraId="5B8BB50C" w14:textId="77777777" w:rsidR="00A63195" w:rsidRDefault="00A63195" w:rsidP="00607D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E63AF9"/>
    <w:multiLevelType w:val="hybridMultilevel"/>
    <w:tmpl w:val="3D10D96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C26797F"/>
    <w:multiLevelType w:val="multilevel"/>
    <w:tmpl w:val="8E6C3710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30584A4A"/>
    <w:multiLevelType w:val="hybridMultilevel"/>
    <w:tmpl w:val="CA106B08"/>
    <w:lvl w:ilvl="0" w:tplc="92FAF63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84198B"/>
    <w:multiLevelType w:val="hybridMultilevel"/>
    <w:tmpl w:val="19F074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F82FEF"/>
    <w:multiLevelType w:val="hybridMultilevel"/>
    <w:tmpl w:val="C4CA367A"/>
    <w:lvl w:ilvl="0" w:tplc="04190005">
      <w:start w:val="1"/>
      <w:numFmt w:val="bullet"/>
      <w:lvlText w:val=""/>
      <w:lvlJc w:val="left"/>
      <w:pPr>
        <w:ind w:left="148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5">
    <w:nsid w:val="3F1F5BB2"/>
    <w:multiLevelType w:val="hybridMultilevel"/>
    <w:tmpl w:val="0ABE6418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472931C6"/>
    <w:multiLevelType w:val="hybridMultilevel"/>
    <w:tmpl w:val="4B32272E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48B45F5A"/>
    <w:multiLevelType w:val="multilevel"/>
    <w:tmpl w:val="44968AA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249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8">
    <w:nsid w:val="49631AEF"/>
    <w:multiLevelType w:val="multilevel"/>
    <w:tmpl w:val="E5BAC626"/>
    <w:lvl w:ilvl="0">
      <w:start w:val="1"/>
      <w:numFmt w:val="decimal"/>
      <w:lvlText w:val="%1."/>
      <w:lvlJc w:val="left"/>
      <w:pPr>
        <w:ind w:left="612" w:hanging="61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9">
    <w:nsid w:val="4D724867"/>
    <w:multiLevelType w:val="multilevel"/>
    <w:tmpl w:val="B344B586"/>
    <w:lvl w:ilvl="0">
      <w:start w:val="1"/>
      <w:numFmt w:val="decimal"/>
      <w:lvlText w:val="%1."/>
      <w:lvlJc w:val="left"/>
      <w:pPr>
        <w:tabs>
          <w:tab w:val="num" w:pos="284"/>
        </w:tabs>
        <w:ind w:left="0" w:firstLine="709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0">
    <w:nsid w:val="68C22112"/>
    <w:multiLevelType w:val="hybridMultilevel"/>
    <w:tmpl w:val="BC5A3D14"/>
    <w:lvl w:ilvl="0" w:tplc="99A6FAEC">
      <w:start w:val="1"/>
      <w:numFmt w:val="bullet"/>
      <w:lvlText w:val="–"/>
      <w:lvlJc w:val="left"/>
      <w:pPr>
        <w:ind w:left="0" w:firstLine="1069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74896F5D"/>
    <w:multiLevelType w:val="hybridMultilevel"/>
    <w:tmpl w:val="3E4A1B6A"/>
    <w:lvl w:ilvl="0" w:tplc="9B1E52D0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798374C9"/>
    <w:multiLevelType w:val="hybridMultilevel"/>
    <w:tmpl w:val="386CD50C"/>
    <w:lvl w:ilvl="0" w:tplc="FFFFFFFF">
      <w:start w:val="1"/>
      <w:numFmt w:val="bullet"/>
      <w:lvlText w:val="–"/>
      <w:lvlJc w:val="left"/>
      <w:pPr>
        <w:tabs>
          <w:tab w:val="num" w:pos="1428"/>
        </w:tabs>
        <w:ind w:left="1428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8"/>
  </w:num>
  <w:num w:numId="5">
    <w:abstractNumId w:val="2"/>
  </w:num>
  <w:num w:numId="6">
    <w:abstractNumId w:val="12"/>
  </w:num>
  <w:num w:numId="7">
    <w:abstractNumId w:val="11"/>
  </w:num>
  <w:num w:numId="8">
    <w:abstractNumId w:val="1"/>
  </w:num>
  <w:num w:numId="9">
    <w:abstractNumId w:val="10"/>
  </w:num>
  <w:num w:numId="10">
    <w:abstractNumId w:val="5"/>
  </w:num>
  <w:num w:numId="11">
    <w:abstractNumId w:val="6"/>
  </w:num>
  <w:num w:numId="12">
    <w:abstractNumId w:val="0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224B"/>
    <w:rsid w:val="000105E4"/>
    <w:rsid w:val="000106E2"/>
    <w:rsid w:val="00021F73"/>
    <w:rsid w:val="00034463"/>
    <w:rsid w:val="00040A13"/>
    <w:rsid w:val="00045388"/>
    <w:rsid w:val="00052AD0"/>
    <w:rsid w:val="00054168"/>
    <w:rsid w:val="00066ECD"/>
    <w:rsid w:val="00080C3A"/>
    <w:rsid w:val="00084489"/>
    <w:rsid w:val="00084B4F"/>
    <w:rsid w:val="00091C10"/>
    <w:rsid w:val="000A52F7"/>
    <w:rsid w:val="000B3E32"/>
    <w:rsid w:val="000B44E5"/>
    <w:rsid w:val="000D082C"/>
    <w:rsid w:val="000F1993"/>
    <w:rsid w:val="00101E14"/>
    <w:rsid w:val="001102DF"/>
    <w:rsid w:val="00120FC1"/>
    <w:rsid w:val="001213C2"/>
    <w:rsid w:val="00121B87"/>
    <w:rsid w:val="00123B46"/>
    <w:rsid w:val="00125EEA"/>
    <w:rsid w:val="00126E6E"/>
    <w:rsid w:val="001312C1"/>
    <w:rsid w:val="001352B1"/>
    <w:rsid w:val="00141FA4"/>
    <w:rsid w:val="00152E18"/>
    <w:rsid w:val="001546DA"/>
    <w:rsid w:val="0015702F"/>
    <w:rsid w:val="00161914"/>
    <w:rsid w:val="00161E6A"/>
    <w:rsid w:val="00162706"/>
    <w:rsid w:val="00176BC7"/>
    <w:rsid w:val="00182248"/>
    <w:rsid w:val="001917C5"/>
    <w:rsid w:val="00196F22"/>
    <w:rsid w:val="00197B7D"/>
    <w:rsid w:val="001A1CB2"/>
    <w:rsid w:val="001B4210"/>
    <w:rsid w:val="001B4411"/>
    <w:rsid w:val="001C76B1"/>
    <w:rsid w:val="001C7A53"/>
    <w:rsid w:val="001C7AB4"/>
    <w:rsid w:val="001D2537"/>
    <w:rsid w:val="001E3012"/>
    <w:rsid w:val="001F23FB"/>
    <w:rsid w:val="001F6F33"/>
    <w:rsid w:val="001F6F71"/>
    <w:rsid w:val="00207EE0"/>
    <w:rsid w:val="00215D17"/>
    <w:rsid w:val="00224FFB"/>
    <w:rsid w:val="00225A0A"/>
    <w:rsid w:val="00230170"/>
    <w:rsid w:val="0025211A"/>
    <w:rsid w:val="002562C0"/>
    <w:rsid w:val="0025763B"/>
    <w:rsid w:val="00263FF1"/>
    <w:rsid w:val="002648F0"/>
    <w:rsid w:val="00264B58"/>
    <w:rsid w:val="0026502F"/>
    <w:rsid w:val="00270505"/>
    <w:rsid w:val="002735E7"/>
    <w:rsid w:val="0027377D"/>
    <w:rsid w:val="00275A56"/>
    <w:rsid w:val="00277772"/>
    <w:rsid w:val="00282DD4"/>
    <w:rsid w:val="002866D0"/>
    <w:rsid w:val="002908BD"/>
    <w:rsid w:val="00297555"/>
    <w:rsid w:val="002C0527"/>
    <w:rsid w:val="002C0BFA"/>
    <w:rsid w:val="002E224B"/>
    <w:rsid w:val="002E781C"/>
    <w:rsid w:val="002E78FB"/>
    <w:rsid w:val="002F06DA"/>
    <w:rsid w:val="002F08F3"/>
    <w:rsid w:val="00310EFE"/>
    <w:rsid w:val="00321812"/>
    <w:rsid w:val="0034028A"/>
    <w:rsid w:val="00353373"/>
    <w:rsid w:val="00354D78"/>
    <w:rsid w:val="00355E34"/>
    <w:rsid w:val="003611AE"/>
    <w:rsid w:val="0036406F"/>
    <w:rsid w:val="00364A9C"/>
    <w:rsid w:val="00370EF5"/>
    <w:rsid w:val="00371AF1"/>
    <w:rsid w:val="003902BA"/>
    <w:rsid w:val="00391B03"/>
    <w:rsid w:val="00392DD7"/>
    <w:rsid w:val="00394962"/>
    <w:rsid w:val="00394EBC"/>
    <w:rsid w:val="003A131A"/>
    <w:rsid w:val="003A5841"/>
    <w:rsid w:val="003A6CC6"/>
    <w:rsid w:val="003B1510"/>
    <w:rsid w:val="003B15FC"/>
    <w:rsid w:val="003C6B09"/>
    <w:rsid w:val="003C79EE"/>
    <w:rsid w:val="003D2567"/>
    <w:rsid w:val="003D3A17"/>
    <w:rsid w:val="003F6C29"/>
    <w:rsid w:val="00410CFE"/>
    <w:rsid w:val="0041645E"/>
    <w:rsid w:val="00416F50"/>
    <w:rsid w:val="0042021C"/>
    <w:rsid w:val="00423107"/>
    <w:rsid w:val="004236B2"/>
    <w:rsid w:val="004271C2"/>
    <w:rsid w:val="00431668"/>
    <w:rsid w:val="00441F43"/>
    <w:rsid w:val="00443B49"/>
    <w:rsid w:val="00450945"/>
    <w:rsid w:val="00450A0F"/>
    <w:rsid w:val="00476080"/>
    <w:rsid w:val="004843B9"/>
    <w:rsid w:val="00490317"/>
    <w:rsid w:val="00491CD9"/>
    <w:rsid w:val="00492EC6"/>
    <w:rsid w:val="00493B33"/>
    <w:rsid w:val="004A1069"/>
    <w:rsid w:val="004A1DD6"/>
    <w:rsid w:val="004A1F9C"/>
    <w:rsid w:val="004A270A"/>
    <w:rsid w:val="004A659B"/>
    <w:rsid w:val="004B54AA"/>
    <w:rsid w:val="004B771B"/>
    <w:rsid w:val="004C1461"/>
    <w:rsid w:val="004D12C1"/>
    <w:rsid w:val="004D7789"/>
    <w:rsid w:val="004E5A68"/>
    <w:rsid w:val="004E616B"/>
    <w:rsid w:val="004F39F2"/>
    <w:rsid w:val="005067D5"/>
    <w:rsid w:val="00517CAE"/>
    <w:rsid w:val="005273F9"/>
    <w:rsid w:val="0053410E"/>
    <w:rsid w:val="005374C7"/>
    <w:rsid w:val="0054183F"/>
    <w:rsid w:val="0055357A"/>
    <w:rsid w:val="0057292C"/>
    <w:rsid w:val="005879FA"/>
    <w:rsid w:val="00593C03"/>
    <w:rsid w:val="005A1F5E"/>
    <w:rsid w:val="005B7B3B"/>
    <w:rsid w:val="005C02D3"/>
    <w:rsid w:val="005C0F93"/>
    <w:rsid w:val="005C712C"/>
    <w:rsid w:val="005D7DD1"/>
    <w:rsid w:val="005E2AE0"/>
    <w:rsid w:val="005F4988"/>
    <w:rsid w:val="005F57F7"/>
    <w:rsid w:val="005F66F1"/>
    <w:rsid w:val="00603B11"/>
    <w:rsid w:val="006054C0"/>
    <w:rsid w:val="00607DA4"/>
    <w:rsid w:val="00617879"/>
    <w:rsid w:val="0062538A"/>
    <w:rsid w:val="00636377"/>
    <w:rsid w:val="00636886"/>
    <w:rsid w:val="00655893"/>
    <w:rsid w:val="0066182A"/>
    <w:rsid w:val="00670F95"/>
    <w:rsid w:val="00671AB2"/>
    <w:rsid w:val="00674A9D"/>
    <w:rsid w:val="006755C2"/>
    <w:rsid w:val="00677565"/>
    <w:rsid w:val="00677D88"/>
    <w:rsid w:val="0069542A"/>
    <w:rsid w:val="006958D4"/>
    <w:rsid w:val="006B1DEB"/>
    <w:rsid w:val="006C2D90"/>
    <w:rsid w:val="006D0C1A"/>
    <w:rsid w:val="006E184B"/>
    <w:rsid w:val="006E60EE"/>
    <w:rsid w:val="006E62EE"/>
    <w:rsid w:val="006F1C9E"/>
    <w:rsid w:val="00722201"/>
    <w:rsid w:val="00725B48"/>
    <w:rsid w:val="00727B63"/>
    <w:rsid w:val="00735E97"/>
    <w:rsid w:val="007438B7"/>
    <w:rsid w:val="007560F1"/>
    <w:rsid w:val="007641E2"/>
    <w:rsid w:val="00765014"/>
    <w:rsid w:val="007666F9"/>
    <w:rsid w:val="007670CD"/>
    <w:rsid w:val="00770B68"/>
    <w:rsid w:val="0077296E"/>
    <w:rsid w:val="00775A33"/>
    <w:rsid w:val="007905E7"/>
    <w:rsid w:val="007A26AE"/>
    <w:rsid w:val="007A290F"/>
    <w:rsid w:val="007A5D02"/>
    <w:rsid w:val="007A70A1"/>
    <w:rsid w:val="007C05FB"/>
    <w:rsid w:val="007C287F"/>
    <w:rsid w:val="007C5E9C"/>
    <w:rsid w:val="007D2F62"/>
    <w:rsid w:val="007D7462"/>
    <w:rsid w:val="007F29FE"/>
    <w:rsid w:val="007F7D01"/>
    <w:rsid w:val="00802C16"/>
    <w:rsid w:val="00807F6C"/>
    <w:rsid w:val="00811338"/>
    <w:rsid w:val="00811F5F"/>
    <w:rsid w:val="0082095E"/>
    <w:rsid w:val="00824645"/>
    <w:rsid w:val="0082559E"/>
    <w:rsid w:val="0082704E"/>
    <w:rsid w:val="00827D6A"/>
    <w:rsid w:val="00840557"/>
    <w:rsid w:val="00842ADA"/>
    <w:rsid w:val="00851362"/>
    <w:rsid w:val="0085327E"/>
    <w:rsid w:val="00867B1D"/>
    <w:rsid w:val="0087583E"/>
    <w:rsid w:val="00896A7C"/>
    <w:rsid w:val="00897C0D"/>
    <w:rsid w:val="008A0F4B"/>
    <w:rsid w:val="008A4CF4"/>
    <w:rsid w:val="008A5223"/>
    <w:rsid w:val="008D0B78"/>
    <w:rsid w:val="008F4308"/>
    <w:rsid w:val="008F47A7"/>
    <w:rsid w:val="0090227B"/>
    <w:rsid w:val="009065A8"/>
    <w:rsid w:val="009101C1"/>
    <w:rsid w:val="00914762"/>
    <w:rsid w:val="009179DD"/>
    <w:rsid w:val="00936AF1"/>
    <w:rsid w:val="00945764"/>
    <w:rsid w:val="009466DD"/>
    <w:rsid w:val="00950DC2"/>
    <w:rsid w:val="00952451"/>
    <w:rsid w:val="009629F4"/>
    <w:rsid w:val="00982218"/>
    <w:rsid w:val="0098323C"/>
    <w:rsid w:val="009975A0"/>
    <w:rsid w:val="009A27F5"/>
    <w:rsid w:val="009C4D48"/>
    <w:rsid w:val="009D29B3"/>
    <w:rsid w:val="009F65E4"/>
    <w:rsid w:val="009F761A"/>
    <w:rsid w:val="00A066D8"/>
    <w:rsid w:val="00A167B4"/>
    <w:rsid w:val="00A17404"/>
    <w:rsid w:val="00A268D3"/>
    <w:rsid w:val="00A408A9"/>
    <w:rsid w:val="00A51D38"/>
    <w:rsid w:val="00A62EB4"/>
    <w:rsid w:val="00A63195"/>
    <w:rsid w:val="00A638E9"/>
    <w:rsid w:val="00A718C3"/>
    <w:rsid w:val="00A72CC8"/>
    <w:rsid w:val="00A74FB7"/>
    <w:rsid w:val="00A84E18"/>
    <w:rsid w:val="00A946A3"/>
    <w:rsid w:val="00AA333D"/>
    <w:rsid w:val="00AA5944"/>
    <w:rsid w:val="00AB1ECB"/>
    <w:rsid w:val="00AB6A71"/>
    <w:rsid w:val="00AD0433"/>
    <w:rsid w:val="00AD2E2C"/>
    <w:rsid w:val="00AD7759"/>
    <w:rsid w:val="00AE7405"/>
    <w:rsid w:val="00AF368F"/>
    <w:rsid w:val="00AF3A37"/>
    <w:rsid w:val="00B24FED"/>
    <w:rsid w:val="00B340E5"/>
    <w:rsid w:val="00B42ABE"/>
    <w:rsid w:val="00B47ABD"/>
    <w:rsid w:val="00B65021"/>
    <w:rsid w:val="00B65D4A"/>
    <w:rsid w:val="00B76636"/>
    <w:rsid w:val="00B90C7C"/>
    <w:rsid w:val="00B92BAD"/>
    <w:rsid w:val="00BA3119"/>
    <w:rsid w:val="00BA5951"/>
    <w:rsid w:val="00BA6805"/>
    <w:rsid w:val="00BA6AA3"/>
    <w:rsid w:val="00BB74E2"/>
    <w:rsid w:val="00BD58A3"/>
    <w:rsid w:val="00BE1FA8"/>
    <w:rsid w:val="00BF01AF"/>
    <w:rsid w:val="00BF1AD0"/>
    <w:rsid w:val="00BF3094"/>
    <w:rsid w:val="00C007B1"/>
    <w:rsid w:val="00C110D7"/>
    <w:rsid w:val="00C13CCE"/>
    <w:rsid w:val="00C17902"/>
    <w:rsid w:val="00C3772A"/>
    <w:rsid w:val="00C37A50"/>
    <w:rsid w:val="00C37F85"/>
    <w:rsid w:val="00C44BCC"/>
    <w:rsid w:val="00C45F54"/>
    <w:rsid w:val="00C47F59"/>
    <w:rsid w:val="00C516E9"/>
    <w:rsid w:val="00C52C7F"/>
    <w:rsid w:val="00C540D5"/>
    <w:rsid w:val="00C54B8A"/>
    <w:rsid w:val="00C55838"/>
    <w:rsid w:val="00C754E7"/>
    <w:rsid w:val="00C8071C"/>
    <w:rsid w:val="00C80950"/>
    <w:rsid w:val="00C90BDD"/>
    <w:rsid w:val="00C92D1D"/>
    <w:rsid w:val="00C97D5D"/>
    <w:rsid w:val="00CA0F00"/>
    <w:rsid w:val="00CB2269"/>
    <w:rsid w:val="00CB580D"/>
    <w:rsid w:val="00CD56B0"/>
    <w:rsid w:val="00CE05AD"/>
    <w:rsid w:val="00CF0F91"/>
    <w:rsid w:val="00D035FD"/>
    <w:rsid w:val="00D065E2"/>
    <w:rsid w:val="00D07F44"/>
    <w:rsid w:val="00D15102"/>
    <w:rsid w:val="00D212C7"/>
    <w:rsid w:val="00D26D05"/>
    <w:rsid w:val="00D36CDD"/>
    <w:rsid w:val="00D42398"/>
    <w:rsid w:val="00D4337C"/>
    <w:rsid w:val="00D43C1B"/>
    <w:rsid w:val="00D45132"/>
    <w:rsid w:val="00D51718"/>
    <w:rsid w:val="00D576D3"/>
    <w:rsid w:val="00D678D2"/>
    <w:rsid w:val="00D74D48"/>
    <w:rsid w:val="00D76BAD"/>
    <w:rsid w:val="00D835D1"/>
    <w:rsid w:val="00D83DF4"/>
    <w:rsid w:val="00D86600"/>
    <w:rsid w:val="00D92586"/>
    <w:rsid w:val="00DA09AC"/>
    <w:rsid w:val="00DA7884"/>
    <w:rsid w:val="00DB096A"/>
    <w:rsid w:val="00DB2395"/>
    <w:rsid w:val="00DB58D8"/>
    <w:rsid w:val="00DC11C6"/>
    <w:rsid w:val="00DC1CD7"/>
    <w:rsid w:val="00DE19DF"/>
    <w:rsid w:val="00DE49D2"/>
    <w:rsid w:val="00DE520E"/>
    <w:rsid w:val="00DF3FB0"/>
    <w:rsid w:val="00DF45F1"/>
    <w:rsid w:val="00DF4A4E"/>
    <w:rsid w:val="00E001E4"/>
    <w:rsid w:val="00E01867"/>
    <w:rsid w:val="00E0502E"/>
    <w:rsid w:val="00E05554"/>
    <w:rsid w:val="00E05FFD"/>
    <w:rsid w:val="00E070E7"/>
    <w:rsid w:val="00E117B9"/>
    <w:rsid w:val="00E1439C"/>
    <w:rsid w:val="00E32634"/>
    <w:rsid w:val="00E32C2E"/>
    <w:rsid w:val="00E3333D"/>
    <w:rsid w:val="00E34969"/>
    <w:rsid w:val="00E40258"/>
    <w:rsid w:val="00E5583A"/>
    <w:rsid w:val="00E656B3"/>
    <w:rsid w:val="00E663F2"/>
    <w:rsid w:val="00E66DAA"/>
    <w:rsid w:val="00E844F6"/>
    <w:rsid w:val="00E85A5A"/>
    <w:rsid w:val="00E86972"/>
    <w:rsid w:val="00E9400E"/>
    <w:rsid w:val="00E946BF"/>
    <w:rsid w:val="00EB3BDB"/>
    <w:rsid w:val="00ED3BAC"/>
    <w:rsid w:val="00EE4053"/>
    <w:rsid w:val="00EE4415"/>
    <w:rsid w:val="00EE7B18"/>
    <w:rsid w:val="00EF5D7C"/>
    <w:rsid w:val="00F02EBF"/>
    <w:rsid w:val="00F06C30"/>
    <w:rsid w:val="00F25E4F"/>
    <w:rsid w:val="00F303B9"/>
    <w:rsid w:val="00F3101D"/>
    <w:rsid w:val="00F34702"/>
    <w:rsid w:val="00F3543A"/>
    <w:rsid w:val="00F4389C"/>
    <w:rsid w:val="00F50E90"/>
    <w:rsid w:val="00F52F16"/>
    <w:rsid w:val="00F55C4E"/>
    <w:rsid w:val="00F6087C"/>
    <w:rsid w:val="00F640D9"/>
    <w:rsid w:val="00F66CB8"/>
    <w:rsid w:val="00F7343B"/>
    <w:rsid w:val="00F75053"/>
    <w:rsid w:val="00F8014D"/>
    <w:rsid w:val="00F80431"/>
    <w:rsid w:val="00F94B95"/>
    <w:rsid w:val="00FA451D"/>
    <w:rsid w:val="00FC01F3"/>
    <w:rsid w:val="00FD43ED"/>
    <w:rsid w:val="00FD58C1"/>
    <w:rsid w:val="00FD6AF0"/>
    <w:rsid w:val="00FD7190"/>
    <w:rsid w:val="00FD7D50"/>
    <w:rsid w:val="00FE45BC"/>
    <w:rsid w:val="00FE5E2E"/>
    <w:rsid w:val="00FF12B7"/>
    <w:rsid w:val="00FF5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BB4EBC"/>
  <w15:docId w15:val="{C28A741F-5D05-4A41-BFAC-1D3F0D807F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56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D56B0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607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07DA4"/>
  </w:style>
  <w:style w:type="paragraph" w:styleId="a7">
    <w:name w:val="footer"/>
    <w:basedOn w:val="a"/>
    <w:link w:val="a8"/>
    <w:uiPriority w:val="99"/>
    <w:unhideWhenUsed/>
    <w:rsid w:val="00607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07DA4"/>
  </w:style>
  <w:style w:type="paragraph" w:customStyle="1" w:styleId="ConsPlusNormal">
    <w:name w:val="ConsPlusNormal"/>
    <w:rsid w:val="00FF525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C54B8A"/>
    <w:pPr>
      <w:ind w:left="720"/>
      <w:contextualSpacing/>
    </w:pPr>
  </w:style>
  <w:style w:type="paragraph" w:customStyle="1" w:styleId="aa">
    <w:name w:val="Простой"/>
    <w:basedOn w:val="a"/>
    <w:uiPriority w:val="99"/>
    <w:rsid w:val="009F761A"/>
    <w:pPr>
      <w:spacing w:after="0" w:line="240" w:lineRule="auto"/>
    </w:pPr>
    <w:rPr>
      <w:rFonts w:ascii="Times New Roman" w:eastAsia="Times New Roman" w:hAnsi="Times New Roman" w:cs="Times New Roman"/>
      <w:spacing w:val="-5"/>
      <w:sz w:val="20"/>
      <w:szCs w:val="20"/>
      <w:lang w:eastAsia="ru-RU"/>
    </w:rPr>
  </w:style>
  <w:style w:type="character" w:styleId="ab">
    <w:name w:val="annotation reference"/>
    <w:basedOn w:val="a0"/>
    <w:uiPriority w:val="99"/>
    <w:semiHidden/>
    <w:unhideWhenUsed/>
    <w:rsid w:val="006054C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6054C0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6054C0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6054C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6054C0"/>
    <w:rPr>
      <w:b/>
      <w:bCs/>
      <w:sz w:val="20"/>
      <w:szCs w:val="20"/>
    </w:rPr>
  </w:style>
  <w:style w:type="character" w:styleId="af0">
    <w:name w:val="Hyperlink"/>
    <w:basedOn w:val="a0"/>
    <w:uiPriority w:val="99"/>
    <w:unhideWhenUsed/>
    <w:rsid w:val="001C76B1"/>
    <w:rPr>
      <w:color w:val="0563C1" w:themeColor="hyperlink"/>
      <w:u w:val="single"/>
    </w:rPr>
  </w:style>
  <w:style w:type="paragraph" w:customStyle="1" w:styleId="1">
    <w:name w:val="Без интервала1"/>
    <w:link w:val="af1"/>
    <w:uiPriority w:val="99"/>
    <w:rsid w:val="00F66CB8"/>
    <w:pPr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af1">
    <w:name w:val="Без интервала Знак"/>
    <w:link w:val="1"/>
    <w:uiPriority w:val="99"/>
    <w:locked/>
    <w:rsid w:val="00F66CB8"/>
    <w:rPr>
      <w:rFonts w:ascii="Calibri" w:eastAsia="Times New Roman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1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6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7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1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0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2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64C1B3E095640E822C2CC3AC61FDE9DD2139C3DAEE37F1E1A4B0515E2D2A9AA0AFE2B5F40D4C006FB3Db8f2J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1841BC53379DFAEF5B519C2C2808352639B55C702CAA52C27252C878A054ADF6B8137E7C1EA3B1A897A3xF2A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841BC53379DFAEF5B519C2C2808352639B55C702CAA52C27252C878A054ADF6B8137E7C1EA3B1A897A3xF2A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1160</Words>
  <Characters>6618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Шингирей Светлана Вячеславовна</dc:creator>
  <cp:keywords/>
  <dc:description/>
  <cp:lastModifiedBy>Грицюк Марина Геннадьевна</cp:lastModifiedBy>
  <cp:revision>9</cp:revision>
  <cp:lastPrinted>2022-05-26T04:43:00Z</cp:lastPrinted>
  <dcterms:created xsi:type="dcterms:W3CDTF">2022-04-05T07:49:00Z</dcterms:created>
  <dcterms:modified xsi:type="dcterms:W3CDTF">2022-05-27T02:20:00Z</dcterms:modified>
</cp:coreProperties>
</file>